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9B1CA" w14:textId="14A53EF0" w:rsidR="00C63F53" w:rsidRPr="00E923B7" w:rsidRDefault="00A86CC8">
      <w:pPr>
        <w:pStyle w:val="Title"/>
        <w:rPr>
          <w:b/>
        </w:rPr>
      </w:pPr>
      <w:sdt>
        <w:sdtPr>
          <w:rPr>
            <w:b/>
          </w:rPr>
          <w:id w:val="745540532"/>
          <w:placeholder>
            <w:docPart w:val="8DD749E21A084589B2ED6C9940C35C13"/>
          </w:placeholder>
        </w:sdtPr>
        <w:sdtEndPr/>
        <w:sdtContent>
          <w:r w:rsidR="00E923B7" w:rsidRPr="00E923B7">
            <w:rPr>
              <w:b/>
            </w:rPr>
            <w:t xml:space="preserve">ICSB FY </w:t>
          </w:r>
          <w:r w:rsidR="00A678BF">
            <w:rPr>
              <w:b/>
            </w:rPr>
            <w:t>2017-18</w:t>
          </w:r>
          <w:r w:rsidR="00E923B7" w:rsidRPr="00E923B7">
            <w:rPr>
              <w:b/>
            </w:rPr>
            <w:t xml:space="preserve"> </w:t>
          </w:r>
          <w:r w:rsidR="008B5B7B">
            <w:rPr>
              <w:b/>
            </w:rPr>
            <w:t>Outgoing</w:t>
          </w:r>
          <w:r w:rsidR="00AF295E">
            <w:rPr>
              <w:b/>
            </w:rPr>
            <w:t xml:space="preserve"> Board</w:t>
          </w:r>
        </w:sdtContent>
      </w:sdt>
      <w:r w:rsidR="00E10D39" w:rsidRPr="00E923B7">
        <w:rPr>
          <w:b/>
        </w:rPr>
        <w:t xml:space="preserve"> |MINUTES</w:t>
      </w:r>
    </w:p>
    <w:p w14:paraId="15C65479" w14:textId="25F46AD2" w:rsidR="00C63F53" w:rsidRPr="00E57D48" w:rsidRDefault="008B5B7B">
      <w:pPr>
        <w:pStyle w:val="Subtitle"/>
        <w:rPr>
          <w:b/>
        </w:rPr>
      </w:pPr>
      <w:r>
        <w:rPr>
          <w:b/>
        </w:rPr>
        <w:t>June 26, 2018</w:t>
      </w:r>
      <w:r w:rsidR="00E10D39" w:rsidRPr="00E57D48">
        <w:rPr>
          <w:b/>
        </w:rPr>
        <w:t xml:space="preserve"> | </w:t>
      </w:r>
      <w:r>
        <w:rPr>
          <w:b/>
        </w:rPr>
        <w:t>1:00-4</w:t>
      </w:r>
      <w:r w:rsidR="003D3A9B">
        <w:rPr>
          <w:b/>
        </w:rPr>
        <w:t>:0</w:t>
      </w:r>
      <w:r w:rsidR="00E923B7" w:rsidRPr="00E57D48">
        <w:rPr>
          <w:b/>
        </w:rPr>
        <w:t>0</w:t>
      </w:r>
      <w:r w:rsidR="00FD0E40">
        <w:rPr>
          <w:b/>
        </w:rPr>
        <w:t>pm</w:t>
      </w:r>
      <w:r w:rsidR="00E10D39" w:rsidRPr="00E57D48">
        <w:rPr>
          <w:b/>
        </w:rPr>
        <w:t xml:space="preserve"> | </w:t>
      </w:r>
      <w:r w:rsidR="002A6FE6">
        <w:rPr>
          <w:b/>
        </w:rPr>
        <w:t>Taiwan New Horizon</w:t>
      </w:r>
      <w:r w:rsidR="009A3CB1">
        <w:rPr>
          <w:b/>
        </w:rPr>
        <w:t xml:space="preserve"> </w:t>
      </w:r>
      <w:sdt>
        <w:sdtPr>
          <w:rPr>
            <w:rStyle w:val="SubtleEmphasis"/>
            <w:b/>
          </w:rPr>
          <w:id w:val="465398058"/>
          <w:placeholder>
            <w:docPart w:val="1D1D4175516F48BE931A1C4E558B6B0A"/>
          </w:placeholder>
        </w:sdtPr>
        <w:sdtEndPr>
          <w:rPr>
            <w:rStyle w:val="DefaultParagraphFont"/>
            <w:i w:val="0"/>
            <w:iCs w:val="0"/>
            <w:color w:val="9F2936" w:themeColor="accent2"/>
          </w:rPr>
        </w:sdtEndPr>
        <w:sdtContent>
          <w:r w:rsidR="002A6FE6">
            <w:rPr>
              <w:rStyle w:val="SubtleEmphasis"/>
              <w:b/>
            </w:rPr>
            <w:t>Taipei, Taiwan</w:t>
          </w:r>
          <w:r w:rsidR="003D3A9B">
            <w:rPr>
              <w:rStyle w:val="SubtleEmphasis"/>
              <w:b/>
            </w:rPr>
            <w:t xml:space="preserve"> </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4229"/>
        <w:gridCol w:w="6571"/>
      </w:tblGrid>
      <w:tr w:rsidR="00C63F53" w14:paraId="7CD740E1" w14:textId="77777777" w:rsidTr="00634EFD">
        <w:tc>
          <w:tcPr>
            <w:tcW w:w="4229" w:type="dxa"/>
          </w:tcPr>
          <w:tbl>
            <w:tblPr>
              <w:tblW w:w="4319" w:type="dxa"/>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1799"/>
              <w:gridCol w:w="2520"/>
            </w:tblGrid>
            <w:tr w:rsidR="00C63F53" w14:paraId="11159071" w14:textId="77777777" w:rsidTr="00AF295E">
              <w:tc>
                <w:tcPr>
                  <w:tcW w:w="1799" w:type="dxa"/>
                  <w:tcBorders>
                    <w:left w:val="nil"/>
                  </w:tcBorders>
                </w:tcPr>
                <w:p w14:paraId="74A3615F" w14:textId="77777777" w:rsidR="00C63F53" w:rsidRDefault="00E10D39">
                  <w:pPr>
                    <w:pStyle w:val="Heading3"/>
                    <w:spacing w:after="0"/>
                  </w:pPr>
                  <w:r>
                    <w:t>Type of meeting</w:t>
                  </w:r>
                </w:p>
              </w:tc>
              <w:sdt>
                <w:sdtPr>
                  <w:rPr>
                    <w:highlight w:val="yellow"/>
                  </w:rPr>
                  <w:id w:val="-1539655202"/>
                  <w:placeholder>
                    <w:docPart w:val="F53C0E7988A54F4CA6AD7CFCBEE6FA54"/>
                  </w:placeholder>
                </w:sdtPr>
                <w:sdtEndPr/>
                <w:sdtContent>
                  <w:tc>
                    <w:tcPr>
                      <w:tcW w:w="2520" w:type="dxa"/>
                      <w:tcBorders>
                        <w:right w:val="single" w:sz="8" w:space="0" w:color="F07F09" w:themeColor="accent1"/>
                      </w:tcBorders>
                    </w:tcPr>
                    <w:p w14:paraId="3ADB7B4A" w14:textId="3EF554AD" w:rsidR="00C63F53" w:rsidRDefault="00E923B7" w:rsidP="00AF295E">
                      <w:pPr>
                        <w:spacing w:after="0"/>
                      </w:pPr>
                      <w:r w:rsidRPr="00A678BF">
                        <w:t xml:space="preserve">Officers FY </w:t>
                      </w:r>
                      <w:r w:rsidR="00A678BF" w:rsidRPr="00A678BF">
                        <w:t>2017-18</w:t>
                      </w:r>
                    </w:p>
                  </w:tc>
                </w:sdtContent>
              </w:sdt>
            </w:tr>
            <w:tr w:rsidR="00C63F53" w14:paraId="410CF8DA" w14:textId="77777777" w:rsidTr="00AF295E">
              <w:tc>
                <w:tcPr>
                  <w:tcW w:w="1799" w:type="dxa"/>
                  <w:tcBorders>
                    <w:left w:val="nil"/>
                  </w:tcBorders>
                </w:tcPr>
                <w:p w14:paraId="0352E844" w14:textId="77777777" w:rsidR="00C63F53" w:rsidRDefault="00E10D39">
                  <w:pPr>
                    <w:pStyle w:val="Heading3"/>
                    <w:spacing w:after="0"/>
                  </w:pPr>
                  <w:r>
                    <w:t>Facilitator</w:t>
                  </w:r>
                </w:p>
              </w:tc>
              <w:sdt>
                <w:sdtPr>
                  <w:id w:val="-582762193"/>
                  <w:placeholder>
                    <w:docPart w:val="6A1422A73D174660BB8FDFEF69F044B6"/>
                  </w:placeholder>
                </w:sdtPr>
                <w:sdtEndPr/>
                <w:sdtContent>
                  <w:tc>
                    <w:tcPr>
                      <w:tcW w:w="2520" w:type="dxa"/>
                      <w:tcBorders>
                        <w:right w:val="single" w:sz="8" w:space="0" w:color="F07F09" w:themeColor="accent1"/>
                      </w:tcBorders>
                    </w:tcPr>
                    <w:p w14:paraId="1EA5286F" w14:textId="022BAB0B" w:rsidR="00C63F53" w:rsidRDefault="002A6FE6" w:rsidP="002A6FE6">
                      <w:pPr>
                        <w:spacing w:after="0"/>
                      </w:pPr>
                      <w:r>
                        <w:t>Robert Lai</w:t>
                      </w:r>
                      <w:r w:rsidR="00E923B7">
                        <w:t xml:space="preserve"> (President)</w:t>
                      </w:r>
                    </w:p>
                  </w:tc>
                </w:sdtContent>
              </w:sdt>
            </w:tr>
            <w:tr w:rsidR="00C63F53" w14:paraId="79BACE3C" w14:textId="77777777" w:rsidTr="00AF295E">
              <w:tc>
                <w:tcPr>
                  <w:tcW w:w="1799" w:type="dxa"/>
                  <w:tcBorders>
                    <w:left w:val="nil"/>
                  </w:tcBorders>
                </w:tcPr>
                <w:p w14:paraId="29B39B76" w14:textId="77777777" w:rsidR="00C63F53" w:rsidRDefault="00E923B7">
                  <w:pPr>
                    <w:pStyle w:val="Heading3"/>
                    <w:spacing w:after="0"/>
                  </w:pPr>
                  <w:r>
                    <w:t>Minutes</w:t>
                  </w:r>
                  <w:r w:rsidR="00E10D39">
                    <w:t xml:space="preserve"> taker</w:t>
                  </w:r>
                </w:p>
              </w:tc>
              <w:sdt>
                <w:sdtPr>
                  <w:id w:val="-2138095640"/>
                  <w:placeholder>
                    <w:docPart w:val="6A1422A73D174660BB8FDFEF69F044B6"/>
                  </w:placeholder>
                </w:sdtPr>
                <w:sdtEndPr/>
                <w:sdtContent>
                  <w:tc>
                    <w:tcPr>
                      <w:tcW w:w="2520" w:type="dxa"/>
                      <w:tcBorders>
                        <w:right w:val="single" w:sz="8" w:space="0" w:color="F07F09" w:themeColor="accent1"/>
                      </w:tcBorders>
                    </w:tcPr>
                    <w:p w14:paraId="6A5FD6A8" w14:textId="77777777" w:rsidR="00C63F53" w:rsidRDefault="00375515" w:rsidP="00375515">
                      <w:pPr>
                        <w:spacing w:after="0"/>
                      </w:pPr>
                      <w:r>
                        <w:t>Jordyn Murphy (Project Manager</w:t>
                      </w:r>
                      <w:r w:rsidR="00AF295E">
                        <w:t>)</w:t>
                      </w:r>
                    </w:p>
                  </w:tc>
                </w:sdtContent>
              </w:sdt>
            </w:tr>
          </w:tbl>
          <w:p w14:paraId="0E86C085" w14:textId="77777777" w:rsidR="00C63F53" w:rsidRDefault="00E923B7">
            <w:pPr>
              <w:spacing w:after="0"/>
            </w:pPr>
            <w:r>
              <w:rPr>
                <w:noProof/>
                <w:lang w:eastAsia="en-US"/>
              </w:rPr>
              <w:drawing>
                <wp:anchor distT="0" distB="0" distL="114300" distR="114300" simplePos="0" relativeHeight="251658240" behindDoc="1" locked="0" layoutInCell="1" allowOverlap="1" wp14:anchorId="2B3CEF7A" wp14:editId="5BBBEBCB">
                  <wp:simplePos x="0" y="0"/>
                  <wp:positionH relativeFrom="column">
                    <wp:posOffset>552451</wp:posOffset>
                  </wp:positionH>
                  <wp:positionV relativeFrom="paragraph">
                    <wp:posOffset>253366</wp:posOffset>
                  </wp:positionV>
                  <wp:extent cx="1418226"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ICSB-pin.PNG"/>
                          <pic:cNvPicPr/>
                        </pic:nvPicPr>
                        <pic:blipFill>
                          <a:blip r:embed="rId8">
                            <a:extLst>
                              <a:ext uri="{28A0092B-C50C-407E-A947-70E740481C1C}">
                                <a14:useLocalDpi xmlns:a14="http://schemas.microsoft.com/office/drawing/2010/main" val="0"/>
                              </a:ext>
                            </a:extLst>
                          </a:blip>
                          <a:stretch>
                            <a:fillRect/>
                          </a:stretch>
                        </pic:blipFill>
                        <pic:spPr>
                          <a:xfrm>
                            <a:off x="0" y="0"/>
                            <a:ext cx="1421553" cy="1393912"/>
                          </a:xfrm>
                          <a:prstGeom prst="rect">
                            <a:avLst/>
                          </a:prstGeom>
                        </pic:spPr>
                      </pic:pic>
                    </a:graphicData>
                  </a:graphic>
                  <wp14:sizeRelH relativeFrom="page">
                    <wp14:pctWidth>0</wp14:pctWidth>
                  </wp14:sizeRelH>
                  <wp14:sizeRelV relativeFrom="page">
                    <wp14:pctHeight>0</wp14:pctHeight>
                  </wp14:sizeRelV>
                </wp:anchor>
              </w:drawing>
            </w:r>
          </w:p>
        </w:tc>
        <w:tc>
          <w:tcPr>
            <w:tcW w:w="6571" w:type="dxa"/>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6571"/>
            </w:tblGrid>
            <w:tr w:rsidR="00C63F53" w14:paraId="03A4F70A" w14:textId="77777777">
              <w:tc>
                <w:tcPr>
                  <w:tcW w:w="5361" w:type="dxa"/>
                </w:tcPr>
                <w:p w14:paraId="6294775F" w14:textId="1EAB9FD1" w:rsidR="00C63F53" w:rsidRPr="00E923B7" w:rsidRDefault="00E10D39">
                  <w:pPr>
                    <w:spacing w:after="0"/>
                    <w:rPr>
                      <w:b/>
                    </w:rPr>
                  </w:pPr>
                  <w:r w:rsidRPr="00E923B7">
                    <w:rPr>
                      <w:b/>
                    </w:rPr>
                    <w:t>Attendees</w:t>
                  </w:r>
                </w:p>
                <w:sdt>
                  <w:sdtPr>
                    <w:rPr>
                      <w:b/>
                      <w:i/>
                    </w:rPr>
                    <w:id w:val="1493522722"/>
                    <w:placeholder>
                      <w:docPart w:val="8CABFE3BAC1542E7AB8E75E46C24966C"/>
                    </w:placeholder>
                  </w:sdtPr>
                  <w:sdtEndPr>
                    <w:rPr>
                      <w:b w:val="0"/>
                      <w:i w:val="0"/>
                    </w:rPr>
                  </w:sdtEndPr>
                  <w:sdtContent>
                    <w:p w14:paraId="4FAB8417" w14:textId="77777777" w:rsidR="00BD1835" w:rsidRDefault="00391EF9" w:rsidP="00A678BF">
                      <w:pPr>
                        <w:spacing w:before="0" w:after="0"/>
                        <w:ind w:left="0"/>
                      </w:pPr>
                      <w:r w:rsidRPr="00391EF9">
                        <w:rPr>
                          <w:b/>
                          <w:i/>
                        </w:rPr>
                        <w:t>Voting Members</w:t>
                      </w:r>
                      <w:r w:rsidR="00E923B7">
                        <w:br/>
                      </w:r>
                    </w:p>
                    <w:p w14:paraId="301EA876" w14:textId="01F74AFD" w:rsidR="00BD1835" w:rsidRDefault="00BD1835" w:rsidP="00A678BF">
                      <w:pPr>
                        <w:spacing w:before="0" w:after="0"/>
                        <w:ind w:left="0"/>
                      </w:pPr>
                      <w:r>
                        <w:t>- Robert Lai (President)</w:t>
                      </w:r>
                    </w:p>
                    <w:p w14:paraId="2CE3C5E6" w14:textId="7471D695" w:rsidR="00A678BF" w:rsidRDefault="00A76787" w:rsidP="00A678BF">
                      <w:pPr>
                        <w:spacing w:before="0" w:after="0"/>
                        <w:ind w:left="0"/>
                      </w:pPr>
                      <w:r>
                        <w:t>-</w:t>
                      </w:r>
                      <w:r w:rsidR="00D05377">
                        <w:t xml:space="preserve"> </w:t>
                      </w:r>
                      <w:r w:rsidR="00391EF9">
                        <w:t xml:space="preserve">Luca </w:t>
                      </w:r>
                      <w:proofErr w:type="spellStart"/>
                      <w:r w:rsidR="00391EF9">
                        <w:t>Ia</w:t>
                      </w:r>
                      <w:r w:rsidR="00B77A43">
                        <w:t>ndoli</w:t>
                      </w:r>
                      <w:proofErr w:type="spellEnd"/>
                      <w:r w:rsidR="00B77A43">
                        <w:t xml:space="preserve"> (</w:t>
                      </w:r>
                      <w:r w:rsidR="00BD1835">
                        <w:t>Immediate Past-</w:t>
                      </w:r>
                      <w:r w:rsidR="00963A53">
                        <w:t>President</w:t>
                      </w:r>
                      <w:r w:rsidR="00391EF9">
                        <w:t>)</w:t>
                      </w:r>
                      <w:r w:rsidR="00BD1835">
                        <w:br/>
                        <w:t xml:space="preserve"> -</w:t>
                      </w:r>
                      <w:r w:rsidR="00AF295E">
                        <w:t>Geralyn Franklin (</w:t>
                      </w:r>
                      <w:r w:rsidR="00BD1835">
                        <w:t>President-Elect</w:t>
                      </w:r>
                      <w:r w:rsidR="00AF295E">
                        <w:t>)</w:t>
                      </w:r>
                      <w:r w:rsidR="00AF295E">
                        <w:br/>
                        <w:t>- Winslow Sargeant (SVP, Development)</w:t>
                      </w:r>
                      <w:r>
                        <w:br/>
                        <w:t>-</w:t>
                      </w:r>
                      <w:r w:rsidR="00D05377">
                        <w:t>Charles Matthews</w:t>
                      </w:r>
                      <w:r w:rsidR="007248FB">
                        <w:t xml:space="preserve"> (WWF</w:t>
                      </w:r>
                      <w:r w:rsidR="00775285">
                        <w:t xml:space="preserve"> Representative</w:t>
                      </w:r>
                      <w:r w:rsidR="00391EF9">
                        <w:t>)</w:t>
                      </w:r>
                      <w:r w:rsidR="00D05377">
                        <w:br/>
                      </w:r>
                      <w:r w:rsidR="00077428" w:rsidRPr="00A678BF">
                        <w:t>-Ahmed Osman (MCSBE President, Representative from Europe/Middle East/Africa</w:t>
                      </w:r>
                      <w:r w:rsidR="00BD1835">
                        <w:t>, SVP Finance and Control</w:t>
                      </w:r>
                      <w:r w:rsidR="00077428" w:rsidRPr="00A678BF">
                        <w:t>)</w:t>
                      </w:r>
                      <w:r w:rsidR="00D05377">
                        <w:br/>
                      </w:r>
                      <w:r w:rsidR="00634EFD">
                        <w:t>-</w:t>
                      </w:r>
                      <w:r w:rsidR="00D05377">
                        <w:t xml:space="preserve">Jack </w:t>
                      </w:r>
                      <w:proofErr w:type="spellStart"/>
                      <w:r w:rsidR="00D05377">
                        <w:t>Mussry</w:t>
                      </w:r>
                      <w:proofErr w:type="spellEnd"/>
                      <w:r w:rsidR="00D05377">
                        <w:t xml:space="preserve"> (ACSB representative by proxy)</w:t>
                      </w:r>
                    </w:p>
                    <w:p w14:paraId="5206F678" w14:textId="5E6AF935" w:rsidR="00634EFD" w:rsidRDefault="00634EFD" w:rsidP="00A678BF">
                      <w:pPr>
                        <w:spacing w:before="0" w:after="0"/>
                        <w:ind w:left="0"/>
                      </w:pPr>
                      <w:r>
                        <w:t xml:space="preserve">- Eileen Figueroa </w:t>
                      </w:r>
                      <w:r w:rsidR="00775285">
                        <w:t>(Americas Representative)</w:t>
                      </w:r>
                    </w:p>
                    <w:p w14:paraId="1AD5FF30" w14:textId="50F57AB8" w:rsidR="00634EFD" w:rsidRPr="00634EFD" w:rsidRDefault="00634EFD" w:rsidP="00A678BF">
                      <w:pPr>
                        <w:spacing w:before="0" w:after="0"/>
                        <w:ind w:left="0"/>
                      </w:pPr>
                      <w:r>
                        <w:t xml:space="preserve">- </w:t>
                      </w:r>
                      <w:r w:rsidR="00775285">
                        <w:t>Eric Liguori (USASBE/ECSB Representative, Proxy)</w:t>
                      </w:r>
                    </w:p>
                    <w:p w14:paraId="74B4552B" w14:textId="2B0327BA" w:rsidR="00AF295E" w:rsidRPr="00A678BF" w:rsidRDefault="00AF295E" w:rsidP="00A678BF">
                      <w:pPr>
                        <w:spacing w:before="0" w:after="0"/>
                        <w:ind w:left="0"/>
                      </w:pPr>
                      <w:r w:rsidRPr="00A678BF">
                        <w:br/>
                      </w:r>
                    </w:p>
                    <w:p w14:paraId="37732506" w14:textId="3AEC74A1" w:rsidR="00D05377" w:rsidRDefault="00391EF9" w:rsidP="00775285">
                      <w:pPr>
                        <w:spacing w:after="0"/>
                      </w:pPr>
                      <w:r>
                        <w:rPr>
                          <w:b/>
                          <w:i/>
                        </w:rPr>
                        <w:t>Non-</w:t>
                      </w:r>
                      <w:r w:rsidRPr="00391EF9">
                        <w:rPr>
                          <w:b/>
                          <w:i/>
                        </w:rPr>
                        <w:t>Voting Members</w:t>
                      </w:r>
                      <w:r w:rsidR="00AF295E" w:rsidRPr="00DF7935">
                        <w:rPr>
                          <w:highlight w:val="yellow"/>
                        </w:rPr>
                        <w:br/>
                      </w:r>
                      <w:r w:rsidR="00AF295E" w:rsidRPr="00BF5CE1">
                        <w:t>George Solomon (Editor-in-Chief, JSBM)</w:t>
                      </w:r>
                      <w:r w:rsidR="00AF295E" w:rsidRPr="00BF5CE1">
                        <w:br/>
                      </w:r>
                      <w:r w:rsidR="00A678BF" w:rsidRPr="00BF5CE1">
                        <w:t xml:space="preserve">Olli </w:t>
                      </w:r>
                      <w:proofErr w:type="spellStart"/>
                      <w:r w:rsidR="00A678BF" w:rsidRPr="00BF5CE1">
                        <w:t>Vuola</w:t>
                      </w:r>
                      <w:proofErr w:type="spellEnd"/>
                      <w:r w:rsidR="00A678BF" w:rsidRPr="00BF5CE1">
                        <w:t xml:space="preserve"> (VP, ICSB 2019 W.C.)</w:t>
                      </w:r>
                      <w:r w:rsidR="00FD0E40">
                        <w:br/>
                      </w:r>
                      <w:r w:rsidR="00BD1835" w:rsidRPr="00FD0E40">
                        <w:t>Ki-Chan Kim</w:t>
                      </w:r>
                      <w:r w:rsidR="00BD1835" w:rsidRPr="00FD0E40">
                        <w:rPr>
                          <w:b/>
                          <w:i/>
                        </w:rPr>
                        <w:t xml:space="preserve"> </w:t>
                      </w:r>
                      <w:r w:rsidR="00775285">
                        <w:t xml:space="preserve">(VP, </w:t>
                      </w:r>
                      <w:r w:rsidR="00FD0E40" w:rsidRPr="00FD0E40">
                        <w:t>Human Entrepreneurship)</w:t>
                      </w:r>
                      <w:r w:rsidR="00D05377">
                        <w:br/>
                      </w:r>
                      <w:proofErr w:type="spellStart"/>
                      <w:r w:rsidR="00D05377">
                        <w:t>Elim</w:t>
                      </w:r>
                      <w:proofErr w:type="spellEnd"/>
                      <w:r w:rsidR="00D05377">
                        <w:t xml:space="preserve"> Chew</w:t>
                      </w:r>
                      <w:r w:rsidR="00775285">
                        <w:t xml:space="preserve"> (President, Singapore)</w:t>
                      </w:r>
                      <w:r w:rsidR="00775285">
                        <w:br/>
                        <w:t>Ricardo Alvarez (President, Mexico)</w:t>
                      </w:r>
                      <w:r w:rsidR="00775285">
                        <w:br/>
                        <w:t xml:space="preserve">Ruben </w:t>
                      </w:r>
                      <w:proofErr w:type="spellStart"/>
                      <w:r w:rsidR="00775285">
                        <w:t>Ascua</w:t>
                      </w:r>
                      <w:proofErr w:type="spellEnd"/>
                      <w:r w:rsidR="00775285">
                        <w:t xml:space="preserve"> (President, Argentina)</w:t>
                      </w:r>
                      <w:r w:rsidR="00D05377">
                        <w:br/>
                        <w:t>Sergio Donofrio</w:t>
                      </w:r>
                      <w:r w:rsidR="00775285">
                        <w:t xml:space="preserve"> (JSBM)</w:t>
                      </w:r>
                      <w:r w:rsidR="00D05377">
                        <w:br/>
                        <w:t>Mark Brennan</w:t>
                      </w:r>
                      <w:r w:rsidR="00775285">
                        <w:t xml:space="preserve"> (VP, SEAANZ)</w:t>
                      </w:r>
                      <w:r w:rsidR="00D05377">
                        <w:br/>
                      </w:r>
                      <w:r w:rsidR="00775285">
                        <w:t xml:space="preserve">Hendra </w:t>
                      </w:r>
                      <w:proofErr w:type="spellStart"/>
                      <w:r w:rsidR="00775285">
                        <w:t>Warsita</w:t>
                      </w:r>
                      <w:proofErr w:type="spellEnd"/>
                      <w:r w:rsidR="00775285">
                        <w:t xml:space="preserve"> (VP, Indonesia)</w:t>
                      </w:r>
                      <w:r w:rsidR="00D05377">
                        <w:br/>
                      </w:r>
                      <w:r w:rsidR="00560E84">
                        <w:t xml:space="preserve">Alex </w:t>
                      </w:r>
                      <w:proofErr w:type="spellStart"/>
                      <w:r w:rsidR="00560E84">
                        <w:t>DeNoble</w:t>
                      </w:r>
                      <w:proofErr w:type="spellEnd"/>
                      <w:r w:rsidR="00775285">
                        <w:t xml:space="preserve"> (USASBE)</w:t>
                      </w:r>
                      <w:r w:rsidR="00775285">
                        <w:br/>
                      </w:r>
                      <w:r w:rsidR="00775285" w:rsidRPr="00BF5CE1">
                        <w:t xml:space="preserve">Ayman </w:t>
                      </w:r>
                      <w:proofErr w:type="spellStart"/>
                      <w:r w:rsidR="00775285" w:rsidRPr="00BF5CE1">
                        <w:t>Tarabishy</w:t>
                      </w:r>
                      <w:proofErr w:type="spellEnd"/>
                      <w:r w:rsidR="00775285" w:rsidRPr="00BF5CE1">
                        <w:t xml:space="preserve"> (Executive Director)</w:t>
                      </w:r>
                      <w:r w:rsidR="00560E84">
                        <w:br/>
                        <w:t>Jordyn Murphy</w:t>
                      </w:r>
                      <w:r w:rsidR="00775285">
                        <w:t xml:space="preserve"> (Project Manager)</w:t>
                      </w:r>
                    </w:p>
                    <w:p w14:paraId="453454C6" w14:textId="57602EC5" w:rsidR="00C63F53" w:rsidRPr="00FD0E40" w:rsidRDefault="00E923B7" w:rsidP="00D05377">
                      <w:pPr>
                        <w:spacing w:after="0"/>
                        <w:ind w:left="0"/>
                      </w:pPr>
                      <w:r w:rsidRPr="00DF7935">
                        <w:rPr>
                          <w:highlight w:val="yellow"/>
                        </w:rPr>
                        <w:br/>
                      </w:r>
                      <w:r w:rsidR="00A76787">
                        <w:br/>
                      </w:r>
                    </w:p>
                  </w:sdtContent>
                </w:sdt>
              </w:tc>
            </w:tr>
          </w:tbl>
          <w:p w14:paraId="6AA5FC91" w14:textId="77777777" w:rsidR="00C63F53" w:rsidRDefault="00C63F53">
            <w:pPr>
              <w:spacing w:after="0"/>
            </w:pPr>
          </w:p>
        </w:tc>
      </w:tr>
    </w:tbl>
    <w:p w14:paraId="68E101C1" w14:textId="77777777" w:rsidR="00D84E5C" w:rsidRPr="00D84E5C" w:rsidRDefault="00E10D39" w:rsidP="00963A53">
      <w:pPr>
        <w:pStyle w:val="Heading1"/>
      </w:pPr>
      <w:r>
        <w:t>Agenda</w:t>
      </w:r>
      <w:r w:rsidR="00D84E5C">
        <w:br/>
      </w:r>
    </w:p>
    <w:tbl>
      <w:tblPr>
        <w:tblStyle w:val="TableGrid"/>
        <w:tblW w:w="5037" w:type="pct"/>
        <w:tblLook w:val="04A0" w:firstRow="1" w:lastRow="0" w:firstColumn="1" w:lastColumn="0" w:noHBand="0" w:noVBand="1"/>
      </w:tblPr>
      <w:tblGrid>
        <w:gridCol w:w="1870"/>
        <w:gridCol w:w="9000"/>
      </w:tblGrid>
      <w:tr w:rsidR="00BC0562" w:rsidRPr="00D84E5C" w14:paraId="588339A6" w14:textId="77777777" w:rsidTr="00EC64FE">
        <w:trPr>
          <w:trHeight w:val="102"/>
        </w:trPr>
        <w:tc>
          <w:tcPr>
            <w:tcW w:w="860" w:type="pct"/>
          </w:tcPr>
          <w:p w14:paraId="1B0D396F" w14:textId="282795F4" w:rsidR="00BC0562" w:rsidRPr="00DF7935" w:rsidRDefault="00D50BDE" w:rsidP="0079498B">
            <w:pPr>
              <w:pStyle w:val="BodyText"/>
              <w:spacing w:line="275" w:lineRule="auto"/>
              <w:ind w:left="0" w:right="118"/>
              <w:jc w:val="center"/>
              <w:rPr>
                <w:rFonts w:asciiTheme="minorHAnsi" w:hAnsiTheme="minorHAnsi" w:cs="Arial"/>
                <w:sz w:val="21"/>
                <w:szCs w:val="21"/>
                <w:highlight w:val="yellow"/>
              </w:rPr>
            </w:pPr>
            <w:r>
              <w:rPr>
                <w:rFonts w:asciiTheme="minorHAnsi" w:hAnsiTheme="minorHAnsi" w:cs="Arial"/>
                <w:sz w:val="21"/>
                <w:szCs w:val="21"/>
              </w:rPr>
              <w:t>1:07</w:t>
            </w:r>
            <w:r w:rsidR="00D05377">
              <w:rPr>
                <w:rFonts w:asciiTheme="minorHAnsi" w:hAnsiTheme="minorHAnsi" w:cs="Arial"/>
                <w:sz w:val="21"/>
                <w:szCs w:val="21"/>
              </w:rPr>
              <w:t>-</w:t>
            </w:r>
            <w:r w:rsidR="00560E84">
              <w:rPr>
                <w:rFonts w:asciiTheme="minorHAnsi" w:hAnsiTheme="minorHAnsi" w:cs="Arial"/>
                <w:sz w:val="21"/>
                <w:szCs w:val="21"/>
              </w:rPr>
              <w:t>1:11</w:t>
            </w:r>
          </w:p>
        </w:tc>
        <w:tc>
          <w:tcPr>
            <w:tcW w:w="4140" w:type="pct"/>
          </w:tcPr>
          <w:p w14:paraId="65611583" w14:textId="139319AE" w:rsidR="00BC0562" w:rsidRPr="00DF7935" w:rsidRDefault="00D50BDE" w:rsidP="0079498B">
            <w:pPr>
              <w:pStyle w:val="BodyText"/>
              <w:spacing w:line="275" w:lineRule="auto"/>
              <w:ind w:left="0" w:right="118"/>
              <w:rPr>
                <w:rFonts w:asciiTheme="minorHAnsi" w:hAnsiTheme="minorHAnsi" w:cs="Arial"/>
                <w:sz w:val="21"/>
                <w:szCs w:val="21"/>
                <w:highlight w:val="yellow"/>
              </w:rPr>
            </w:pPr>
            <w:r w:rsidRPr="00775285">
              <w:rPr>
                <w:rFonts w:asciiTheme="minorHAnsi" w:hAnsiTheme="minorHAnsi" w:cs="Arial"/>
                <w:sz w:val="21"/>
                <w:szCs w:val="21"/>
              </w:rPr>
              <w:t>Introductions</w:t>
            </w:r>
          </w:p>
        </w:tc>
      </w:tr>
      <w:tr w:rsidR="00BC0562" w:rsidRPr="00D84E5C" w14:paraId="1BDEE8D4" w14:textId="77777777" w:rsidTr="00EC64FE">
        <w:trPr>
          <w:trHeight w:val="374"/>
        </w:trPr>
        <w:tc>
          <w:tcPr>
            <w:tcW w:w="860" w:type="pct"/>
          </w:tcPr>
          <w:p w14:paraId="3D478732" w14:textId="2E091412" w:rsidR="00BC0562" w:rsidRPr="00D84E5C" w:rsidRDefault="00560E84"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1:11-1:12</w:t>
            </w:r>
          </w:p>
        </w:tc>
        <w:tc>
          <w:tcPr>
            <w:tcW w:w="4140" w:type="pct"/>
          </w:tcPr>
          <w:p w14:paraId="7C1A6699" w14:textId="4CEDF8CD" w:rsidR="00BC0562" w:rsidRPr="00D84E5C" w:rsidRDefault="00560E84" w:rsidP="0079498B">
            <w:pPr>
              <w:pStyle w:val="BodyText"/>
              <w:spacing w:line="275" w:lineRule="auto"/>
              <w:ind w:left="0" w:right="118"/>
              <w:rPr>
                <w:rFonts w:asciiTheme="minorHAnsi" w:hAnsiTheme="minorHAnsi" w:cs="Arial"/>
                <w:sz w:val="21"/>
                <w:szCs w:val="21"/>
              </w:rPr>
            </w:pPr>
            <w:r>
              <w:rPr>
                <w:rFonts w:asciiTheme="minorHAnsi" w:hAnsiTheme="minorHAnsi" w:cs="Arial"/>
                <w:sz w:val="21"/>
                <w:szCs w:val="21"/>
              </w:rPr>
              <w:t>Mom</w:t>
            </w:r>
            <w:r w:rsidR="00775285">
              <w:rPr>
                <w:rFonts w:asciiTheme="minorHAnsi" w:hAnsiTheme="minorHAnsi" w:cs="Arial"/>
                <w:sz w:val="21"/>
                <w:szCs w:val="21"/>
              </w:rPr>
              <w:t xml:space="preserve">ent of Silence for Ahmed Osman’s </w:t>
            </w:r>
            <w:r>
              <w:rPr>
                <w:rFonts w:asciiTheme="minorHAnsi" w:hAnsiTheme="minorHAnsi" w:cs="Arial"/>
                <w:sz w:val="21"/>
                <w:szCs w:val="21"/>
              </w:rPr>
              <w:t>Father</w:t>
            </w:r>
          </w:p>
        </w:tc>
      </w:tr>
      <w:tr w:rsidR="00BC0562" w:rsidRPr="00D84E5C" w14:paraId="2309BF02" w14:textId="77777777" w:rsidTr="00EC64FE">
        <w:trPr>
          <w:trHeight w:val="350"/>
        </w:trPr>
        <w:tc>
          <w:tcPr>
            <w:tcW w:w="860" w:type="pct"/>
          </w:tcPr>
          <w:p w14:paraId="5196E08F" w14:textId="59BE0DA8" w:rsidR="00BC0562" w:rsidRPr="00D84E5C" w:rsidRDefault="00560E84"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1:12-1:</w:t>
            </w:r>
            <w:r w:rsidR="002B3F6A">
              <w:rPr>
                <w:rFonts w:asciiTheme="minorHAnsi" w:hAnsiTheme="minorHAnsi" w:cs="Arial"/>
                <w:sz w:val="21"/>
                <w:szCs w:val="21"/>
              </w:rPr>
              <w:t>22</w:t>
            </w:r>
          </w:p>
        </w:tc>
        <w:tc>
          <w:tcPr>
            <w:tcW w:w="4140" w:type="pct"/>
          </w:tcPr>
          <w:p w14:paraId="2431BC19" w14:textId="181787B6" w:rsidR="00BC0562" w:rsidRPr="00D84E5C" w:rsidRDefault="00560E84" w:rsidP="00B42FE0">
            <w:pPr>
              <w:pStyle w:val="BodyText"/>
              <w:spacing w:line="275" w:lineRule="auto"/>
              <w:ind w:left="0" w:right="118"/>
              <w:rPr>
                <w:rFonts w:asciiTheme="minorHAnsi" w:hAnsiTheme="minorHAnsi" w:cs="Arial"/>
                <w:sz w:val="21"/>
                <w:szCs w:val="21"/>
              </w:rPr>
            </w:pPr>
            <w:r>
              <w:rPr>
                <w:rFonts w:asciiTheme="minorHAnsi" w:hAnsiTheme="minorHAnsi" w:cs="Arial"/>
                <w:sz w:val="21"/>
                <w:szCs w:val="21"/>
              </w:rPr>
              <w:t>Robert</w:t>
            </w:r>
            <w:r w:rsidR="002B3F6A">
              <w:rPr>
                <w:rFonts w:asciiTheme="minorHAnsi" w:hAnsiTheme="minorHAnsi" w:cs="Arial"/>
                <w:sz w:val="21"/>
                <w:szCs w:val="21"/>
              </w:rPr>
              <w:t xml:space="preserve"> Lai Welcome and President Report</w:t>
            </w:r>
          </w:p>
        </w:tc>
      </w:tr>
      <w:tr w:rsidR="00BC0562" w:rsidRPr="00D84E5C" w14:paraId="79E48D9B" w14:textId="77777777" w:rsidTr="00EC64FE">
        <w:trPr>
          <w:trHeight w:val="424"/>
        </w:trPr>
        <w:tc>
          <w:tcPr>
            <w:tcW w:w="860" w:type="pct"/>
          </w:tcPr>
          <w:p w14:paraId="47F184D8" w14:textId="24ADE6F6" w:rsidR="00BC0562" w:rsidRPr="00D84E5C" w:rsidRDefault="002B3F6A"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1:22-1:</w:t>
            </w:r>
            <w:r w:rsidR="00A00342">
              <w:rPr>
                <w:rFonts w:asciiTheme="minorHAnsi" w:hAnsiTheme="minorHAnsi" w:cs="Arial"/>
                <w:sz w:val="21"/>
                <w:szCs w:val="21"/>
              </w:rPr>
              <w:t>55</w:t>
            </w:r>
          </w:p>
        </w:tc>
        <w:tc>
          <w:tcPr>
            <w:tcW w:w="4140" w:type="pct"/>
          </w:tcPr>
          <w:p w14:paraId="1782397F" w14:textId="6473A8AF" w:rsidR="00BC0562" w:rsidRPr="00D84E5C" w:rsidRDefault="002B3F6A" w:rsidP="0079498B">
            <w:pPr>
              <w:pStyle w:val="BodyText"/>
              <w:spacing w:line="275" w:lineRule="auto"/>
              <w:ind w:left="0" w:right="118"/>
              <w:rPr>
                <w:rFonts w:asciiTheme="minorHAnsi" w:hAnsiTheme="minorHAnsi" w:cs="Arial"/>
                <w:sz w:val="21"/>
                <w:szCs w:val="21"/>
              </w:rPr>
            </w:pPr>
            <w:r>
              <w:rPr>
                <w:rFonts w:asciiTheme="minorHAnsi" w:hAnsiTheme="minorHAnsi" w:cs="Arial"/>
                <w:sz w:val="21"/>
                <w:szCs w:val="21"/>
              </w:rPr>
              <w:t>MCSBE Bid to Host ICSB 2020</w:t>
            </w:r>
          </w:p>
        </w:tc>
      </w:tr>
      <w:tr w:rsidR="00BC0562" w:rsidRPr="00D84E5C" w14:paraId="59653502" w14:textId="77777777" w:rsidTr="00EC64FE">
        <w:trPr>
          <w:trHeight w:val="374"/>
        </w:trPr>
        <w:tc>
          <w:tcPr>
            <w:tcW w:w="860" w:type="pct"/>
          </w:tcPr>
          <w:p w14:paraId="501976A8" w14:textId="5B96DCE7" w:rsidR="00BC0562" w:rsidRPr="00D84E5C" w:rsidRDefault="00A00342" w:rsidP="0079498B">
            <w:pPr>
              <w:pStyle w:val="BodyText"/>
              <w:spacing w:line="275" w:lineRule="auto"/>
              <w:ind w:left="0" w:right="118"/>
              <w:jc w:val="center"/>
              <w:rPr>
                <w:rFonts w:asciiTheme="minorHAnsi" w:hAnsiTheme="minorHAnsi" w:cs="Arial"/>
                <w:i/>
                <w:color w:val="FF0000"/>
                <w:sz w:val="21"/>
                <w:szCs w:val="21"/>
              </w:rPr>
            </w:pPr>
            <w:r>
              <w:rPr>
                <w:rFonts w:asciiTheme="minorHAnsi" w:hAnsiTheme="minorHAnsi" w:cs="Arial"/>
                <w:sz w:val="21"/>
                <w:szCs w:val="21"/>
              </w:rPr>
              <w:t>1:55</w:t>
            </w:r>
            <w:r w:rsidR="0036306C">
              <w:rPr>
                <w:rFonts w:asciiTheme="minorHAnsi" w:hAnsiTheme="minorHAnsi" w:cs="Arial"/>
                <w:sz w:val="21"/>
                <w:szCs w:val="21"/>
              </w:rPr>
              <w:t>-2:08</w:t>
            </w:r>
          </w:p>
        </w:tc>
        <w:tc>
          <w:tcPr>
            <w:tcW w:w="4140" w:type="pct"/>
          </w:tcPr>
          <w:p w14:paraId="7BE9F4E7" w14:textId="5A131929" w:rsidR="00BC0562" w:rsidRPr="00A00342" w:rsidRDefault="00A00342" w:rsidP="0079498B">
            <w:pPr>
              <w:pStyle w:val="BodyText"/>
              <w:spacing w:line="275" w:lineRule="auto"/>
              <w:ind w:left="0" w:right="118"/>
              <w:rPr>
                <w:rFonts w:asciiTheme="minorHAnsi" w:hAnsiTheme="minorHAnsi" w:cs="Arial"/>
                <w:color w:val="000000" w:themeColor="text1"/>
                <w:sz w:val="21"/>
                <w:szCs w:val="21"/>
              </w:rPr>
            </w:pPr>
            <w:r>
              <w:rPr>
                <w:rFonts w:asciiTheme="minorHAnsi" w:hAnsiTheme="minorHAnsi" w:cs="Arial"/>
                <w:color w:val="000000" w:themeColor="text1"/>
                <w:sz w:val="21"/>
                <w:szCs w:val="21"/>
              </w:rPr>
              <w:t>Geralyn Franklin’s President-Elect Report</w:t>
            </w:r>
          </w:p>
        </w:tc>
      </w:tr>
      <w:tr w:rsidR="00BC0562" w:rsidRPr="00D84E5C" w14:paraId="6331EAB8" w14:textId="77777777" w:rsidTr="008B5B7B">
        <w:trPr>
          <w:trHeight w:val="386"/>
        </w:trPr>
        <w:tc>
          <w:tcPr>
            <w:tcW w:w="860" w:type="pct"/>
          </w:tcPr>
          <w:p w14:paraId="1AAF6791" w14:textId="5D896358" w:rsidR="00BC0562" w:rsidRPr="00D84E5C" w:rsidRDefault="00A00342"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2</w:t>
            </w:r>
            <w:r w:rsidR="0036306C">
              <w:rPr>
                <w:rFonts w:asciiTheme="minorHAnsi" w:hAnsiTheme="minorHAnsi" w:cs="Arial"/>
                <w:sz w:val="21"/>
                <w:szCs w:val="21"/>
              </w:rPr>
              <w:t>:08</w:t>
            </w:r>
            <w:r w:rsidR="00AF4A8E">
              <w:rPr>
                <w:rFonts w:asciiTheme="minorHAnsi" w:hAnsiTheme="minorHAnsi" w:cs="Arial"/>
                <w:sz w:val="21"/>
                <w:szCs w:val="21"/>
              </w:rPr>
              <w:t>-2:</w:t>
            </w:r>
            <w:r w:rsidR="00CE62AC">
              <w:rPr>
                <w:rFonts w:asciiTheme="minorHAnsi" w:hAnsiTheme="minorHAnsi" w:cs="Arial"/>
                <w:sz w:val="21"/>
                <w:szCs w:val="21"/>
              </w:rPr>
              <w:t>30</w:t>
            </w:r>
          </w:p>
        </w:tc>
        <w:tc>
          <w:tcPr>
            <w:tcW w:w="4140" w:type="pct"/>
          </w:tcPr>
          <w:p w14:paraId="5624F759" w14:textId="1456B5CE" w:rsidR="00EC64FE" w:rsidRPr="00D84E5C" w:rsidRDefault="00CE62AC"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 xml:space="preserve">Immediate Past President Report – Luca </w:t>
            </w:r>
            <w:proofErr w:type="spellStart"/>
            <w:r>
              <w:rPr>
                <w:rFonts w:asciiTheme="minorHAnsi" w:hAnsiTheme="minorHAnsi" w:cs="Arial"/>
                <w:sz w:val="21"/>
                <w:szCs w:val="21"/>
              </w:rPr>
              <w:t>Iandoli</w:t>
            </w:r>
            <w:proofErr w:type="spellEnd"/>
            <w:r w:rsidR="00EC64FE">
              <w:rPr>
                <w:rFonts w:asciiTheme="minorHAnsi" w:hAnsiTheme="minorHAnsi" w:cs="Arial"/>
                <w:sz w:val="21"/>
                <w:szCs w:val="21"/>
              </w:rPr>
              <w:tab/>
            </w:r>
          </w:p>
        </w:tc>
      </w:tr>
      <w:tr w:rsidR="00EC64FE" w:rsidRPr="00D84E5C" w14:paraId="3733A080" w14:textId="77777777" w:rsidTr="00EC64FE">
        <w:trPr>
          <w:trHeight w:val="350"/>
        </w:trPr>
        <w:tc>
          <w:tcPr>
            <w:tcW w:w="860" w:type="pct"/>
          </w:tcPr>
          <w:p w14:paraId="12AA791B" w14:textId="17796D14" w:rsidR="00EC64FE" w:rsidRDefault="00B27E8D"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2:30-2:45</w:t>
            </w:r>
          </w:p>
        </w:tc>
        <w:tc>
          <w:tcPr>
            <w:tcW w:w="4140" w:type="pct"/>
          </w:tcPr>
          <w:p w14:paraId="30F4B795" w14:textId="285A65F8" w:rsidR="00EC64FE" w:rsidRDefault="00B27E8D"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Coffee Break</w:t>
            </w:r>
          </w:p>
        </w:tc>
      </w:tr>
      <w:tr w:rsidR="00EC64FE" w:rsidRPr="00D84E5C" w14:paraId="43B1FA2C" w14:textId="77777777" w:rsidTr="00EC64FE">
        <w:trPr>
          <w:trHeight w:val="350"/>
        </w:trPr>
        <w:tc>
          <w:tcPr>
            <w:tcW w:w="860" w:type="pct"/>
          </w:tcPr>
          <w:p w14:paraId="35E9E188" w14:textId="6E8BA75D" w:rsidR="00EC64FE" w:rsidRDefault="00B27E8D"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lastRenderedPageBreak/>
              <w:t>2:45</w:t>
            </w:r>
            <w:r w:rsidR="001C051C">
              <w:rPr>
                <w:rFonts w:asciiTheme="minorHAnsi" w:hAnsiTheme="minorHAnsi" w:cs="Arial"/>
                <w:sz w:val="21"/>
                <w:szCs w:val="21"/>
              </w:rPr>
              <w:t>-2:49</w:t>
            </w:r>
          </w:p>
        </w:tc>
        <w:tc>
          <w:tcPr>
            <w:tcW w:w="4140" w:type="pct"/>
          </w:tcPr>
          <w:p w14:paraId="687DF878" w14:textId="5D825121" w:rsidR="001C051C" w:rsidRDefault="00B27E8D"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JSBM Update: George Solomon</w:t>
            </w:r>
          </w:p>
        </w:tc>
      </w:tr>
      <w:tr w:rsidR="001C051C" w:rsidRPr="00D84E5C" w14:paraId="253F754C" w14:textId="77777777" w:rsidTr="00EC64FE">
        <w:trPr>
          <w:trHeight w:val="350"/>
        </w:trPr>
        <w:tc>
          <w:tcPr>
            <w:tcW w:w="860" w:type="pct"/>
          </w:tcPr>
          <w:p w14:paraId="3843B653" w14:textId="7F9F6E83" w:rsidR="001C051C" w:rsidRDefault="001C051C"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 xml:space="preserve">2:49- </w:t>
            </w:r>
            <w:r w:rsidR="00567B6B">
              <w:rPr>
                <w:rFonts w:asciiTheme="minorHAnsi" w:hAnsiTheme="minorHAnsi" w:cs="Arial"/>
                <w:sz w:val="21"/>
                <w:szCs w:val="21"/>
              </w:rPr>
              <w:t>2:59</w:t>
            </w:r>
          </w:p>
        </w:tc>
        <w:tc>
          <w:tcPr>
            <w:tcW w:w="4140" w:type="pct"/>
          </w:tcPr>
          <w:p w14:paraId="18B6509E" w14:textId="37D03FCE" w:rsidR="001C051C" w:rsidRDefault="001C051C"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 xml:space="preserve">New Products Update – Ruben </w:t>
            </w:r>
            <w:proofErr w:type="spellStart"/>
            <w:r>
              <w:rPr>
                <w:rFonts w:asciiTheme="minorHAnsi" w:hAnsiTheme="minorHAnsi" w:cs="Arial"/>
                <w:sz w:val="21"/>
                <w:szCs w:val="21"/>
              </w:rPr>
              <w:t>Ascua</w:t>
            </w:r>
            <w:proofErr w:type="spellEnd"/>
          </w:p>
        </w:tc>
      </w:tr>
      <w:tr w:rsidR="001C051C" w:rsidRPr="00D84E5C" w14:paraId="6796FC7B" w14:textId="77777777" w:rsidTr="00740387">
        <w:trPr>
          <w:trHeight w:val="377"/>
        </w:trPr>
        <w:tc>
          <w:tcPr>
            <w:tcW w:w="860" w:type="pct"/>
          </w:tcPr>
          <w:p w14:paraId="7E6A86A3" w14:textId="58BE2E17" w:rsidR="001C051C" w:rsidRDefault="00567B6B"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2:59-</w:t>
            </w:r>
            <w:r w:rsidR="00581261">
              <w:rPr>
                <w:rFonts w:asciiTheme="minorHAnsi" w:hAnsiTheme="minorHAnsi" w:cs="Arial"/>
                <w:sz w:val="21"/>
                <w:szCs w:val="21"/>
              </w:rPr>
              <w:t>3:09</w:t>
            </w:r>
          </w:p>
        </w:tc>
        <w:tc>
          <w:tcPr>
            <w:tcW w:w="4140" w:type="pct"/>
          </w:tcPr>
          <w:p w14:paraId="57BC22FC" w14:textId="3B6861D8" w:rsidR="001C051C" w:rsidRDefault="00567B6B"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Partnerships Report – Winslow Sargeant</w:t>
            </w:r>
          </w:p>
        </w:tc>
      </w:tr>
      <w:tr w:rsidR="00581261" w:rsidRPr="00D84E5C" w14:paraId="0A90BD82" w14:textId="77777777" w:rsidTr="00740387">
        <w:trPr>
          <w:trHeight w:val="395"/>
        </w:trPr>
        <w:tc>
          <w:tcPr>
            <w:tcW w:w="860" w:type="pct"/>
          </w:tcPr>
          <w:p w14:paraId="384BF51C" w14:textId="1DF2AEB2" w:rsidR="00581261" w:rsidRDefault="00581261"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3:09-</w:t>
            </w:r>
            <w:r w:rsidR="00740387">
              <w:rPr>
                <w:rFonts w:asciiTheme="minorHAnsi" w:hAnsiTheme="minorHAnsi" w:cs="Arial"/>
                <w:sz w:val="21"/>
                <w:szCs w:val="21"/>
              </w:rPr>
              <w:t>3:22</w:t>
            </w:r>
          </w:p>
        </w:tc>
        <w:tc>
          <w:tcPr>
            <w:tcW w:w="4140" w:type="pct"/>
          </w:tcPr>
          <w:p w14:paraId="55070D29" w14:textId="5873D209" w:rsidR="00581261" w:rsidRDefault="00581261"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Discussion on Affiliate and Regional Reports</w:t>
            </w:r>
          </w:p>
        </w:tc>
      </w:tr>
      <w:tr w:rsidR="00740387" w:rsidRPr="00D84E5C" w14:paraId="212F2232" w14:textId="77777777" w:rsidTr="00EC64FE">
        <w:trPr>
          <w:trHeight w:val="350"/>
        </w:trPr>
        <w:tc>
          <w:tcPr>
            <w:tcW w:w="860" w:type="pct"/>
          </w:tcPr>
          <w:p w14:paraId="143DDA8A" w14:textId="51701558" w:rsidR="00740387" w:rsidRDefault="00740387"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3:22-</w:t>
            </w:r>
            <w:r w:rsidR="00736E7C">
              <w:rPr>
                <w:rFonts w:asciiTheme="minorHAnsi" w:hAnsiTheme="minorHAnsi" w:cs="Arial"/>
                <w:sz w:val="21"/>
                <w:szCs w:val="21"/>
              </w:rPr>
              <w:t>3:40</w:t>
            </w:r>
          </w:p>
        </w:tc>
        <w:tc>
          <w:tcPr>
            <w:tcW w:w="4140" w:type="pct"/>
          </w:tcPr>
          <w:p w14:paraId="23F5A106" w14:textId="53EFAD34" w:rsidR="00740387" w:rsidRDefault="00740387" w:rsidP="00736E7C">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 xml:space="preserve">Discussion on Bid for Italy Affiliates </w:t>
            </w:r>
          </w:p>
        </w:tc>
      </w:tr>
      <w:tr w:rsidR="00740387" w:rsidRPr="00D84E5C" w14:paraId="340E65F4" w14:textId="77777777" w:rsidTr="00EC64FE">
        <w:trPr>
          <w:trHeight w:val="350"/>
        </w:trPr>
        <w:tc>
          <w:tcPr>
            <w:tcW w:w="860" w:type="pct"/>
          </w:tcPr>
          <w:p w14:paraId="009AE3A5" w14:textId="119DA91E" w:rsidR="00740387" w:rsidRDefault="00736E7C"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3:40-</w:t>
            </w:r>
            <w:r w:rsidR="007E48D0">
              <w:rPr>
                <w:rFonts w:asciiTheme="minorHAnsi" w:hAnsiTheme="minorHAnsi" w:cs="Arial"/>
                <w:sz w:val="21"/>
                <w:szCs w:val="21"/>
              </w:rPr>
              <w:t>4:01</w:t>
            </w:r>
          </w:p>
        </w:tc>
        <w:tc>
          <w:tcPr>
            <w:tcW w:w="4140" w:type="pct"/>
          </w:tcPr>
          <w:p w14:paraId="511BD6DB" w14:textId="436030D9" w:rsidR="00740387" w:rsidRDefault="00736E7C"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2019 Status and Review, 2021 Congress Bid</w:t>
            </w:r>
          </w:p>
        </w:tc>
      </w:tr>
      <w:tr w:rsidR="007E48D0" w:rsidRPr="00D84E5C" w14:paraId="552F47FD" w14:textId="77777777" w:rsidTr="00EC64FE">
        <w:trPr>
          <w:trHeight w:val="350"/>
        </w:trPr>
        <w:tc>
          <w:tcPr>
            <w:tcW w:w="860" w:type="pct"/>
          </w:tcPr>
          <w:p w14:paraId="2E521AFA" w14:textId="56A6347F" w:rsidR="007E48D0" w:rsidRDefault="007E48D0" w:rsidP="0079498B">
            <w:pPr>
              <w:pStyle w:val="BodyText"/>
              <w:spacing w:line="275" w:lineRule="auto"/>
              <w:ind w:left="0" w:right="118"/>
              <w:jc w:val="center"/>
              <w:rPr>
                <w:rFonts w:asciiTheme="minorHAnsi" w:hAnsiTheme="minorHAnsi" w:cs="Arial"/>
                <w:sz w:val="21"/>
                <w:szCs w:val="21"/>
              </w:rPr>
            </w:pPr>
            <w:r>
              <w:rPr>
                <w:rFonts w:asciiTheme="minorHAnsi" w:hAnsiTheme="minorHAnsi" w:cs="Arial"/>
                <w:sz w:val="21"/>
                <w:szCs w:val="21"/>
              </w:rPr>
              <w:t>4:01-</w:t>
            </w:r>
            <w:r w:rsidR="007E360A">
              <w:rPr>
                <w:rFonts w:asciiTheme="minorHAnsi" w:hAnsiTheme="minorHAnsi" w:cs="Arial"/>
                <w:sz w:val="21"/>
                <w:szCs w:val="21"/>
              </w:rPr>
              <w:t>4:12</w:t>
            </w:r>
          </w:p>
        </w:tc>
        <w:tc>
          <w:tcPr>
            <w:tcW w:w="4140" w:type="pct"/>
          </w:tcPr>
          <w:p w14:paraId="1EE1BD7E" w14:textId="643C2D35" w:rsidR="007E48D0" w:rsidRDefault="007E48D0" w:rsidP="00EC64FE">
            <w:pPr>
              <w:pStyle w:val="BodyText"/>
              <w:tabs>
                <w:tab w:val="right" w:pos="8666"/>
              </w:tabs>
              <w:spacing w:line="275" w:lineRule="auto"/>
              <w:ind w:left="0" w:right="118"/>
              <w:rPr>
                <w:rFonts w:asciiTheme="minorHAnsi" w:hAnsiTheme="minorHAnsi" w:cs="Arial"/>
                <w:sz w:val="21"/>
                <w:szCs w:val="21"/>
              </w:rPr>
            </w:pPr>
            <w:r>
              <w:rPr>
                <w:rFonts w:asciiTheme="minorHAnsi" w:hAnsiTheme="minorHAnsi" w:cs="Arial"/>
                <w:sz w:val="21"/>
                <w:szCs w:val="21"/>
              </w:rPr>
              <w:t>International Office Update Report</w:t>
            </w:r>
          </w:p>
        </w:tc>
      </w:tr>
      <w:tr w:rsidR="007E360A" w:rsidRPr="00D84E5C" w14:paraId="05923FCC" w14:textId="77777777" w:rsidTr="00EC64FE">
        <w:trPr>
          <w:trHeight w:val="350"/>
        </w:trPr>
        <w:tc>
          <w:tcPr>
            <w:tcW w:w="860" w:type="pct"/>
          </w:tcPr>
          <w:p w14:paraId="3493B819" w14:textId="77777777" w:rsidR="007E360A" w:rsidRDefault="007E360A" w:rsidP="0079498B">
            <w:pPr>
              <w:pStyle w:val="BodyText"/>
              <w:spacing w:line="275" w:lineRule="auto"/>
              <w:ind w:left="0" w:right="118"/>
              <w:jc w:val="center"/>
              <w:rPr>
                <w:rFonts w:asciiTheme="minorHAnsi" w:hAnsiTheme="minorHAnsi" w:cs="Arial"/>
                <w:sz w:val="21"/>
                <w:szCs w:val="21"/>
              </w:rPr>
            </w:pPr>
          </w:p>
        </w:tc>
        <w:tc>
          <w:tcPr>
            <w:tcW w:w="4140" w:type="pct"/>
          </w:tcPr>
          <w:p w14:paraId="220A70B3" w14:textId="77777777" w:rsidR="007E360A" w:rsidRDefault="007E360A" w:rsidP="00EC64FE">
            <w:pPr>
              <w:pStyle w:val="BodyText"/>
              <w:tabs>
                <w:tab w:val="right" w:pos="8666"/>
              </w:tabs>
              <w:spacing w:line="275" w:lineRule="auto"/>
              <w:ind w:left="0" w:right="118"/>
              <w:rPr>
                <w:rFonts w:asciiTheme="minorHAnsi" w:hAnsiTheme="minorHAnsi" w:cs="Arial"/>
                <w:sz w:val="21"/>
                <w:szCs w:val="21"/>
              </w:rPr>
            </w:pPr>
          </w:p>
        </w:tc>
      </w:tr>
    </w:tbl>
    <w:p w14:paraId="443CFE7A" w14:textId="77777777" w:rsidR="00417B42" w:rsidRDefault="00417B42" w:rsidP="00E73603">
      <w:pPr>
        <w:pStyle w:val="Heading1"/>
        <w:rPr>
          <w:rFonts w:asciiTheme="minorHAnsi" w:eastAsiaTheme="minorEastAsia" w:hAnsiTheme="minorHAnsi" w:cstheme="minorBidi"/>
          <w:b w:val="0"/>
          <w:bCs w:val="0"/>
          <w:caps w:val="0"/>
          <w:color w:val="auto"/>
          <w:sz w:val="21"/>
          <w:szCs w:val="21"/>
        </w:rPr>
      </w:pPr>
    </w:p>
    <w:p w14:paraId="72FB684E" w14:textId="77777777" w:rsidR="007841C1" w:rsidRDefault="007841C1" w:rsidP="00E73603">
      <w:pPr>
        <w:pStyle w:val="Heading1"/>
      </w:pPr>
      <w:r>
        <w:t>SUMMARY OF MOTIONS</w:t>
      </w:r>
    </w:p>
    <w:p w14:paraId="3491025A" w14:textId="199E897A" w:rsidR="007E360A" w:rsidRPr="007E360A" w:rsidRDefault="00E33B7A" w:rsidP="007E360A">
      <w:pPr>
        <w:rPr>
          <w:b/>
          <w:sz w:val="22"/>
          <w:szCs w:val="22"/>
        </w:rPr>
      </w:pPr>
      <w:r>
        <w:t xml:space="preserve">[MOTION #1] </w:t>
      </w:r>
      <w:r w:rsidRPr="00E33B7A">
        <w:rPr>
          <w:b/>
          <w:sz w:val="22"/>
          <w:szCs w:val="22"/>
        </w:rPr>
        <w:t>MOTION:</w:t>
      </w:r>
      <w:r>
        <w:rPr>
          <w:sz w:val="22"/>
          <w:szCs w:val="22"/>
        </w:rPr>
        <w:t xml:space="preserve"> It was moved and seconded by Geralyn Franklin and Charles Matthews to approve the board meeting minutes from </w:t>
      </w:r>
      <w:proofErr w:type="spellStart"/>
      <w:r>
        <w:rPr>
          <w:sz w:val="22"/>
          <w:szCs w:val="22"/>
        </w:rPr>
        <w:t>Hurghada</w:t>
      </w:r>
      <w:proofErr w:type="spellEnd"/>
      <w:r>
        <w:rPr>
          <w:sz w:val="22"/>
          <w:szCs w:val="22"/>
        </w:rPr>
        <w:t xml:space="preserve">, Egypt </w:t>
      </w:r>
      <w:r>
        <w:rPr>
          <w:b/>
          <w:sz w:val="22"/>
          <w:szCs w:val="22"/>
        </w:rPr>
        <w:t>… Motion Passed</w:t>
      </w:r>
      <w:r w:rsidR="007E360A">
        <w:rPr>
          <w:b/>
          <w:sz w:val="22"/>
          <w:szCs w:val="22"/>
        </w:rPr>
        <w:br/>
      </w:r>
      <w:r w:rsidR="007E360A">
        <w:rPr>
          <w:b/>
          <w:sz w:val="22"/>
          <w:szCs w:val="22"/>
        </w:rPr>
        <w:br/>
      </w:r>
      <w:r>
        <w:t xml:space="preserve">[MOTION #2] </w:t>
      </w:r>
      <w:r>
        <w:rPr>
          <w:b/>
        </w:rPr>
        <w:t xml:space="preserve">MOTION: </w:t>
      </w:r>
      <w:r>
        <w:t xml:space="preserve"> It was moved and seconded by Geralyn Franklin and Winslow Sargeant to approve the MCSBE Proposal to Host the ICSB 2020 Congress in Cairo, Egypt … </w:t>
      </w:r>
      <w:r>
        <w:rPr>
          <w:b/>
        </w:rPr>
        <w:t xml:space="preserve">Motion Passed Unanimously </w:t>
      </w:r>
      <w:r w:rsidR="00BD02FB">
        <w:rPr>
          <w:b/>
        </w:rPr>
        <w:br/>
      </w:r>
      <w:r w:rsidR="00BD02FB">
        <w:rPr>
          <w:b/>
        </w:rPr>
        <w:br/>
      </w:r>
      <w:r>
        <w:t xml:space="preserve">[MOTION #3] </w:t>
      </w:r>
      <w:r>
        <w:rPr>
          <w:b/>
        </w:rPr>
        <w:t>MOTION:</w:t>
      </w:r>
      <w:r>
        <w:t xml:space="preserve"> It was moved and seconded by Charles Matthews and Geralyn Franklin to approve the MCSBE Proposal  to Host the ICSB 2020 Congress in Cairo, Egypt pending contractual agreements by both parties … </w:t>
      </w:r>
      <w:r>
        <w:rPr>
          <w:b/>
        </w:rPr>
        <w:t xml:space="preserve">Motion Passed Unanimously </w:t>
      </w:r>
      <w:r w:rsidR="007E360A">
        <w:rPr>
          <w:b/>
        </w:rPr>
        <w:br/>
      </w:r>
      <w:r w:rsidR="007E360A">
        <w:rPr>
          <w:b/>
        </w:rPr>
        <w:br/>
      </w:r>
      <w:r w:rsidR="007E360A">
        <w:t xml:space="preserve">[MOTION #4] </w:t>
      </w:r>
      <w:r w:rsidR="007E360A">
        <w:rPr>
          <w:b/>
        </w:rPr>
        <w:t xml:space="preserve">MOTION: </w:t>
      </w:r>
      <w:r w:rsidR="007E360A">
        <w:t xml:space="preserve">It was moved and seconded by Geralyn Franklin and Charles Matthews to table the Italy Affiliate Proposal until further notice … </w:t>
      </w:r>
      <w:r w:rsidR="007E360A">
        <w:rPr>
          <w:b/>
        </w:rPr>
        <w:t>Motion Passed Unanimously</w:t>
      </w:r>
      <w:r w:rsidR="007E360A">
        <w:rPr>
          <w:b/>
        </w:rPr>
        <w:br/>
      </w:r>
      <w:r w:rsidR="007E360A">
        <w:rPr>
          <w:b/>
        </w:rPr>
        <w:br/>
      </w:r>
      <w:r w:rsidR="007E360A">
        <w:t xml:space="preserve">[MOTION #5] </w:t>
      </w:r>
      <w:r w:rsidR="007E360A" w:rsidRPr="00BD02FB">
        <w:rPr>
          <w:b/>
        </w:rPr>
        <w:t>MOTION:</w:t>
      </w:r>
      <w:r w:rsidR="007E360A">
        <w:t xml:space="preserve">  It was moved and seconded by Geralyn Franklin and Charles Matthew to issue a motion, whereas, the ICSB Bylaws specifically state and refer to the “ICSB World Conference” “ICSB Conference” “Annual Conference” and other said references to holding and conducting a “conference”, whereas, the practice of referring to the previously named conference has been changed to “Congress”. Whereas, the ICSB World Conference Guidelines so designate the annual event as “Conference” and not “Congress” be it so moved that the name </w:t>
      </w:r>
      <w:r w:rsidR="00D8353B">
        <w:t xml:space="preserve">of the "ICSB World Conference” </w:t>
      </w:r>
      <w:bookmarkStart w:id="0" w:name="_GoBack"/>
      <w:bookmarkEnd w:id="0"/>
      <w:r w:rsidR="007E360A">
        <w:t xml:space="preserve">be changed to the “ICSB World Congress” and Conference be changed to Congress in accordance with process and procedures so outlined to change the bylaws of ICSB </w:t>
      </w:r>
      <w:r w:rsidR="007E360A">
        <w:rPr>
          <w:b/>
        </w:rPr>
        <w:t>… Motion Passed Unanimously</w:t>
      </w:r>
    </w:p>
    <w:p w14:paraId="5D7F3310" w14:textId="77777777" w:rsidR="00BD02FB" w:rsidRPr="00BD02FB" w:rsidRDefault="00BD02FB" w:rsidP="00BD02FB">
      <w:pPr>
        <w:spacing w:before="0" w:after="200" w:line="276" w:lineRule="auto"/>
        <w:ind w:left="0"/>
        <w:rPr>
          <w:b/>
        </w:rPr>
      </w:pPr>
    </w:p>
    <w:p w14:paraId="0C467EEA" w14:textId="77777777" w:rsidR="00391EF9" w:rsidRPr="00391EF9" w:rsidRDefault="00391EF9" w:rsidP="00391EF9">
      <w:pPr>
        <w:pStyle w:val="Heading1"/>
      </w:pPr>
      <w:r>
        <w:t>Discussion</w:t>
      </w:r>
    </w:p>
    <w:p w14:paraId="46D82B97" w14:textId="3329C4E7" w:rsidR="00C63F53" w:rsidRPr="00E923B7" w:rsidRDefault="00E10D39">
      <w:pPr>
        <w:pStyle w:val="Subtitle"/>
        <w:rPr>
          <w:b/>
        </w:rPr>
      </w:pPr>
      <w:r w:rsidRPr="00E923B7">
        <w:rPr>
          <w:b/>
        </w:rPr>
        <w:t xml:space="preserve">Time allotted | </w:t>
      </w:r>
      <w:sdt>
        <w:sdtPr>
          <w:rPr>
            <w:rStyle w:val="SubtleEmphasis"/>
            <w:b/>
          </w:rPr>
          <w:id w:val="-1825570311"/>
          <w:placeholder>
            <w:docPart w:val="5002D1C2E7864A08821C7DE83CC10FEA"/>
          </w:placeholder>
        </w:sdtPr>
        <w:sdtEndPr>
          <w:rPr>
            <w:rStyle w:val="DefaultParagraphFont"/>
            <w:i w:val="0"/>
            <w:iCs w:val="0"/>
            <w:color w:val="9F2936" w:themeColor="accent2"/>
          </w:rPr>
        </w:sdtEndPr>
        <w:sdtContent>
          <w:r w:rsidR="002B3F6A">
            <w:rPr>
              <w:rStyle w:val="SubtleEmphasis"/>
              <w:b/>
            </w:rPr>
            <w:t>10</w:t>
          </w:r>
          <w:r w:rsidR="00E923B7" w:rsidRPr="00E923B7">
            <w:rPr>
              <w:rStyle w:val="SubtleEmphasis"/>
              <w:b/>
            </w:rPr>
            <w:t xml:space="preserve"> minutes</w:t>
          </w:r>
        </w:sdtContent>
      </w:sdt>
      <w:r w:rsidRPr="00E923B7">
        <w:rPr>
          <w:b/>
        </w:rPr>
        <w:t xml:space="preserve"> | Agenda topic </w:t>
      </w:r>
      <w:sdt>
        <w:sdtPr>
          <w:rPr>
            <w:rStyle w:val="SubtleEmphasis"/>
            <w:b/>
          </w:rPr>
          <w:id w:val="-155380706"/>
          <w:placeholder>
            <w:docPart w:val="CEE32D02ADAF4A5FADDD78C9CDF8A806"/>
          </w:placeholder>
        </w:sdtPr>
        <w:sdtEndPr>
          <w:rPr>
            <w:rStyle w:val="DefaultParagraphFont"/>
            <w:i w:val="0"/>
            <w:iCs w:val="0"/>
            <w:color w:val="9F2936" w:themeColor="accent2"/>
          </w:rPr>
        </w:sdtEndPr>
        <w:sdtContent>
          <w:r w:rsidR="00560E84">
            <w:rPr>
              <w:rStyle w:val="SubtleEmphasis"/>
              <w:b/>
            </w:rPr>
            <w:t>Welcome</w:t>
          </w:r>
          <w:r w:rsidR="002B3F6A">
            <w:rPr>
              <w:rStyle w:val="SubtleEmphasis"/>
              <w:b/>
            </w:rPr>
            <w:t>+ President’s Report</w:t>
          </w:r>
        </w:sdtContent>
      </w:sdt>
      <w:r w:rsidRPr="00E923B7">
        <w:rPr>
          <w:b/>
        </w:rPr>
        <w:t xml:space="preserve"> | Presenter </w:t>
      </w:r>
      <w:sdt>
        <w:sdtPr>
          <w:rPr>
            <w:rStyle w:val="SubtleEmphasis"/>
            <w:b/>
          </w:rPr>
          <w:id w:val="396180210"/>
          <w:placeholder>
            <w:docPart w:val="9ED5B05B06FB428BA450C7125C2B1C34"/>
          </w:placeholder>
        </w:sdtPr>
        <w:sdtEndPr>
          <w:rPr>
            <w:rStyle w:val="DefaultParagraphFont"/>
            <w:i w:val="0"/>
            <w:iCs w:val="0"/>
            <w:color w:val="9F2936" w:themeColor="accent2"/>
          </w:rPr>
        </w:sdtEndPr>
        <w:sdtContent>
          <w:r w:rsidR="00560E84">
            <w:rPr>
              <w:rStyle w:val="SubtleEmphasis"/>
              <w:b/>
            </w:rPr>
            <w:t>Robert Lai</w:t>
          </w:r>
        </w:sdtContent>
      </w:sdt>
    </w:p>
    <w:sdt>
      <w:sdtPr>
        <w:id w:val="-1280257872"/>
        <w:placeholder>
          <w:docPart w:val="C7CA2A76197E47109874D90B40D42D29"/>
        </w:placeholder>
      </w:sdtPr>
      <w:sdtEndPr/>
      <w:sdtContent>
        <w:sdt>
          <w:sdtPr>
            <w:id w:val="-483241156"/>
            <w:placeholder>
              <w:docPart w:val="140DB296DA1C4D408002A3924796C3D8"/>
            </w:placeholder>
          </w:sdtPr>
          <w:sdtEndPr/>
          <w:sdtContent>
            <w:p w14:paraId="7A2542A1" w14:textId="6F72E6F8" w:rsidR="008B5B7B" w:rsidRDefault="00560E84" w:rsidP="008B5B7B">
              <w:pPr>
                <w:pStyle w:val="ListParagraph"/>
                <w:numPr>
                  <w:ilvl w:val="0"/>
                  <w:numId w:val="1"/>
                </w:numPr>
              </w:pPr>
              <w:r>
                <w:t>Thank you to the various board members for the support to help us host the World Congress</w:t>
              </w:r>
            </w:p>
            <w:p w14:paraId="20EA0414" w14:textId="77777777" w:rsidR="0099569B" w:rsidRDefault="0099569B" w:rsidP="00BE681D">
              <w:pPr>
                <w:pStyle w:val="ListParagraph"/>
                <w:numPr>
                  <w:ilvl w:val="0"/>
                  <w:numId w:val="1"/>
                </w:numPr>
                <w:rPr>
                  <w:sz w:val="22"/>
                  <w:szCs w:val="22"/>
                </w:rPr>
              </w:pPr>
              <w:r>
                <w:rPr>
                  <w:sz w:val="22"/>
                  <w:szCs w:val="22"/>
                </w:rPr>
                <w:t>ICSB Japan will be hosting the 5</w:t>
              </w:r>
              <w:r w:rsidRPr="0099569B">
                <w:rPr>
                  <w:sz w:val="22"/>
                  <w:szCs w:val="22"/>
                  <w:vertAlign w:val="superscript"/>
                </w:rPr>
                <w:t>th</w:t>
              </w:r>
              <w:r>
                <w:rPr>
                  <w:sz w:val="22"/>
                  <w:szCs w:val="22"/>
                </w:rPr>
                <w:t xml:space="preserve"> ACSB Conference in September 2018</w:t>
              </w:r>
            </w:p>
            <w:p w14:paraId="6610CB85" w14:textId="77777777" w:rsidR="006A25A1" w:rsidRDefault="006A25A1" w:rsidP="00BE681D">
              <w:pPr>
                <w:pStyle w:val="ListParagraph"/>
                <w:numPr>
                  <w:ilvl w:val="0"/>
                  <w:numId w:val="1"/>
                </w:numPr>
                <w:rPr>
                  <w:sz w:val="22"/>
                  <w:szCs w:val="22"/>
                </w:rPr>
              </w:pPr>
              <w:r>
                <w:rPr>
                  <w:sz w:val="22"/>
                  <w:szCs w:val="22"/>
                </w:rPr>
                <w:t>The Resolution of MSME Day was celebrated at the United Nations on May 12 and MSME Day will be celebrated at the World Congress on June 27</w:t>
              </w:r>
            </w:p>
            <w:p w14:paraId="26BF2323" w14:textId="77777777" w:rsidR="006A25A1" w:rsidRDefault="006A25A1" w:rsidP="00BE681D">
              <w:pPr>
                <w:pStyle w:val="ListParagraph"/>
                <w:numPr>
                  <w:ilvl w:val="0"/>
                  <w:numId w:val="1"/>
                </w:numPr>
                <w:rPr>
                  <w:sz w:val="22"/>
                  <w:szCs w:val="22"/>
                </w:rPr>
              </w:pPr>
              <w:r>
                <w:rPr>
                  <w:sz w:val="22"/>
                  <w:szCs w:val="22"/>
                </w:rPr>
                <w:t>JSBM continues to thrive under the leadership of Dr. Solomon</w:t>
              </w:r>
            </w:p>
            <w:p w14:paraId="792A660F" w14:textId="045DDDE4" w:rsidR="002B3F6A" w:rsidRDefault="006A25A1" w:rsidP="00BE681D">
              <w:pPr>
                <w:pStyle w:val="ListParagraph"/>
                <w:numPr>
                  <w:ilvl w:val="0"/>
                  <w:numId w:val="1"/>
                </w:numPr>
                <w:rPr>
                  <w:sz w:val="22"/>
                  <w:szCs w:val="22"/>
                </w:rPr>
              </w:pPr>
              <w:r>
                <w:rPr>
                  <w:sz w:val="22"/>
                  <w:szCs w:val="22"/>
                </w:rPr>
                <w:lastRenderedPageBreak/>
                <w:t xml:space="preserve">ICSB Partners include OECD, the World Bank, EO, AACSB, St. John’s, Salerno University, Qatar University, </w:t>
              </w:r>
              <w:r w:rsidR="00E33B7A">
                <w:rPr>
                  <w:sz w:val="22"/>
                  <w:szCs w:val="22"/>
                </w:rPr>
                <w:t xml:space="preserve">and San Diego State University </w:t>
              </w:r>
            </w:p>
            <w:p w14:paraId="20B8DA58" w14:textId="39DF3584" w:rsidR="002B3F6A" w:rsidRDefault="002B3F6A" w:rsidP="00BE681D">
              <w:pPr>
                <w:pStyle w:val="ListParagraph"/>
                <w:numPr>
                  <w:ilvl w:val="0"/>
                  <w:numId w:val="1"/>
                </w:numPr>
                <w:rPr>
                  <w:sz w:val="22"/>
                  <w:szCs w:val="22"/>
                </w:rPr>
              </w:pPr>
              <w:r>
                <w:rPr>
                  <w:sz w:val="22"/>
                  <w:szCs w:val="22"/>
                </w:rPr>
                <w:t>ICSB is looking to add affiliates from Qatar, Tu</w:t>
              </w:r>
              <w:r w:rsidR="00E33B7A">
                <w:rPr>
                  <w:sz w:val="22"/>
                  <w:szCs w:val="22"/>
                </w:rPr>
                <w:t>rkey, Algeria, and South Africa</w:t>
              </w:r>
            </w:p>
            <w:p w14:paraId="54A988B8" w14:textId="6757FA5F" w:rsidR="002B3F6A" w:rsidRDefault="002B3F6A" w:rsidP="00BE681D">
              <w:pPr>
                <w:pStyle w:val="ListParagraph"/>
                <w:numPr>
                  <w:ilvl w:val="0"/>
                  <w:numId w:val="1"/>
                </w:numPr>
                <w:rPr>
                  <w:sz w:val="22"/>
                  <w:szCs w:val="22"/>
                </w:rPr>
              </w:pPr>
              <w:r>
                <w:rPr>
                  <w:sz w:val="22"/>
                  <w:szCs w:val="22"/>
                </w:rPr>
                <w:t xml:space="preserve">The International Office of ICSB launched 3 new certificates and looks to continue to </w:t>
              </w:r>
              <w:r w:rsidR="00E33B7A">
                <w:rPr>
                  <w:sz w:val="22"/>
                  <w:szCs w:val="22"/>
                </w:rPr>
                <w:t xml:space="preserve">expand the certificate options </w:t>
              </w:r>
            </w:p>
            <w:p w14:paraId="58A259B3" w14:textId="77777777" w:rsidR="00E33B7A" w:rsidRDefault="00E33B7A" w:rsidP="00E33B7A">
              <w:pPr>
                <w:rPr>
                  <w:sz w:val="22"/>
                  <w:szCs w:val="22"/>
                </w:rPr>
              </w:pPr>
            </w:p>
            <w:p w14:paraId="31DB7D43" w14:textId="354529F1" w:rsidR="00E33B7A" w:rsidRPr="00E33B7A" w:rsidRDefault="00E33B7A" w:rsidP="00E33B7A">
              <w:pPr>
                <w:rPr>
                  <w:b/>
                  <w:sz w:val="22"/>
                  <w:szCs w:val="22"/>
                </w:rPr>
              </w:pPr>
              <w:r w:rsidRPr="00E33B7A">
                <w:rPr>
                  <w:b/>
                  <w:sz w:val="22"/>
                  <w:szCs w:val="22"/>
                </w:rPr>
                <w:t>MOTION:</w:t>
              </w:r>
              <w:r>
                <w:rPr>
                  <w:sz w:val="22"/>
                  <w:szCs w:val="22"/>
                </w:rPr>
                <w:t xml:space="preserve"> It was moved and seconded by Geralyn Franklin and Charles Matthews to approve the board meeting minutes from </w:t>
              </w:r>
              <w:proofErr w:type="spellStart"/>
              <w:r>
                <w:rPr>
                  <w:sz w:val="22"/>
                  <w:szCs w:val="22"/>
                </w:rPr>
                <w:t>Hurghada</w:t>
              </w:r>
              <w:proofErr w:type="spellEnd"/>
              <w:r>
                <w:rPr>
                  <w:sz w:val="22"/>
                  <w:szCs w:val="22"/>
                </w:rPr>
                <w:t xml:space="preserve">, Egypt </w:t>
              </w:r>
              <w:r>
                <w:rPr>
                  <w:b/>
                  <w:sz w:val="22"/>
                  <w:szCs w:val="22"/>
                </w:rPr>
                <w:t>… Motion Passed</w:t>
              </w:r>
            </w:p>
            <w:p w14:paraId="64734591" w14:textId="06EECC39" w:rsidR="00C63F53" w:rsidRPr="002B3F6A" w:rsidRDefault="00A86CC8" w:rsidP="002B3F6A">
              <w:pPr>
                <w:ind w:left="0"/>
                <w:rPr>
                  <w:sz w:val="22"/>
                  <w:szCs w:val="22"/>
                </w:rPr>
              </w:pPr>
            </w:p>
          </w:sdtContent>
        </w:sdt>
      </w:sdtContent>
    </w:sdt>
    <w:p w14:paraId="500D348D" w14:textId="6A73674B" w:rsidR="00C63F53" w:rsidRPr="00E57D48" w:rsidRDefault="00E10D39" w:rsidP="00E33B7A">
      <w:pPr>
        <w:pStyle w:val="Subtitle"/>
        <w:ind w:left="0"/>
        <w:rPr>
          <w:b/>
        </w:rPr>
      </w:pPr>
      <w:r w:rsidRPr="00E57D48">
        <w:rPr>
          <w:b/>
        </w:rPr>
        <w:t xml:space="preserve">Time allotted | </w:t>
      </w:r>
      <w:sdt>
        <w:sdtPr>
          <w:rPr>
            <w:rStyle w:val="SubtleEmphasis"/>
            <w:b/>
          </w:rPr>
          <w:id w:val="-787192814"/>
          <w:placeholder>
            <w:docPart w:val="5002D1C2E7864A08821C7DE83CC10FEA"/>
          </w:placeholder>
        </w:sdtPr>
        <w:sdtEndPr>
          <w:rPr>
            <w:rStyle w:val="DefaultParagraphFont"/>
            <w:i w:val="0"/>
            <w:iCs w:val="0"/>
            <w:color w:val="9F2936" w:themeColor="accent2"/>
          </w:rPr>
        </w:sdtEndPr>
        <w:sdtContent>
          <w:r w:rsidR="002E1369">
            <w:rPr>
              <w:rStyle w:val="SubtleEmphasis"/>
              <w:b/>
            </w:rPr>
            <w:t>13 Minutes</w:t>
          </w:r>
        </w:sdtContent>
      </w:sdt>
      <w:r w:rsidRPr="00E57D48">
        <w:rPr>
          <w:b/>
        </w:rPr>
        <w:t xml:space="preserve"> | Agenda topic </w:t>
      </w:r>
      <w:r w:rsidR="002B3F6A">
        <w:rPr>
          <w:rStyle w:val="SubtleEmphasis"/>
          <w:b/>
        </w:rPr>
        <w:t>MCSBE Bid to Host 2020</w:t>
      </w:r>
      <w:r w:rsidRPr="00E57D48">
        <w:rPr>
          <w:b/>
        </w:rPr>
        <w:t xml:space="preserve"> | Presenter </w:t>
      </w:r>
      <w:sdt>
        <w:sdtPr>
          <w:rPr>
            <w:rStyle w:val="SubtleEmphasis"/>
            <w:b/>
          </w:rPr>
          <w:id w:val="824712874"/>
          <w:placeholder>
            <w:docPart w:val="9ED5B05B06FB428BA450C7125C2B1C34"/>
          </w:placeholder>
        </w:sdtPr>
        <w:sdtEndPr>
          <w:rPr>
            <w:rStyle w:val="DefaultParagraphFont"/>
            <w:i w:val="0"/>
            <w:iCs w:val="0"/>
            <w:color w:val="9F2936" w:themeColor="accent2"/>
          </w:rPr>
        </w:sdtEndPr>
        <w:sdtContent>
          <w:r w:rsidR="002B3F6A">
            <w:rPr>
              <w:rStyle w:val="SubtleEmphasis"/>
              <w:b/>
            </w:rPr>
            <w:t>Ahmed Osman</w:t>
          </w:r>
        </w:sdtContent>
      </w:sdt>
    </w:p>
    <w:p w14:paraId="2A01E3A2" w14:textId="43A1F984" w:rsidR="0038044C" w:rsidRDefault="0038044C" w:rsidP="00567B6B">
      <w:pPr>
        <w:pStyle w:val="ListParagraph"/>
        <w:numPr>
          <w:ilvl w:val="0"/>
          <w:numId w:val="2"/>
        </w:numPr>
        <w:spacing w:before="0" w:after="0"/>
        <w:rPr>
          <w:color w:val="000000" w:themeColor="text1"/>
        </w:rPr>
      </w:pPr>
      <w:r w:rsidRPr="00E83481">
        <w:rPr>
          <w:color w:val="000000" w:themeColor="text1"/>
        </w:rPr>
        <w:t xml:space="preserve"> </w:t>
      </w:r>
      <w:r w:rsidR="002B3F6A">
        <w:rPr>
          <w:color w:val="000000" w:themeColor="text1"/>
        </w:rPr>
        <w:t>MCSBE is bidding to host the 2020 ICSB Congress in Cairo, Egypt</w:t>
      </w:r>
    </w:p>
    <w:p w14:paraId="088B1863" w14:textId="37EE0B67" w:rsidR="002B3F6A" w:rsidRDefault="002B3F6A" w:rsidP="00567B6B">
      <w:pPr>
        <w:pStyle w:val="ListParagraph"/>
        <w:numPr>
          <w:ilvl w:val="0"/>
          <w:numId w:val="2"/>
        </w:numPr>
        <w:spacing w:before="0" w:after="0"/>
        <w:rPr>
          <w:color w:val="000000" w:themeColor="text1"/>
        </w:rPr>
      </w:pPr>
      <w:r>
        <w:rPr>
          <w:color w:val="000000" w:themeColor="text1"/>
        </w:rPr>
        <w:t>Egypt receives 10 million visitors annually</w:t>
      </w:r>
    </w:p>
    <w:p w14:paraId="13C86650" w14:textId="42384F13" w:rsidR="002B3F6A" w:rsidRDefault="002B3F6A" w:rsidP="00567B6B">
      <w:pPr>
        <w:pStyle w:val="ListParagraph"/>
        <w:numPr>
          <w:ilvl w:val="0"/>
          <w:numId w:val="2"/>
        </w:numPr>
        <w:spacing w:before="0" w:after="0"/>
        <w:rPr>
          <w:color w:val="000000" w:themeColor="text1"/>
        </w:rPr>
      </w:pPr>
      <w:r>
        <w:rPr>
          <w:color w:val="000000" w:themeColor="text1"/>
        </w:rPr>
        <w:t>Egypt ranked 16</w:t>
      </w:r>
      <w:r w:rsidRPr="002B3F6A">
        <w:rPr>
          <w:color w:val="000000" w:themeColor="text1"/>
          <w:vertAlign w:val="superscript"/>
        </w:rPr>
        <w:t>th</w:t>
      </w:r>
      <w:r>
        <w:rPr>
          <w:color w:val="000000" w:themeColor="text1"/>
        </w:rPr>
        <w:t xml:space="preserve"> out of 135 for safest countries</w:t>
      </w:r>
    </w:p>
    <w:p w14:paraId="3A1E207B" w14:textId="053E71E2" w:rsidR="002B3F6A" w:rsidRDefault="002B3F6A" w:rsidP="00567B6B">
      <w:pPr>
        <w:pStyle w:val="ListParagraph"/>
        <w:numPr>
          <w:ilvl w:val="0"/>
          <w:numId w:val="2"/>
        </w:numPr>
        <w:spacing w:before="0" w:after="0"/>
        <w:rPr>
          <w:color w:val="000000" w:themeColor="text1"/>
        </w:rPr>
      </w:pPr>
      <w:r>
        <w:rPr>
          <w:color w:val="000000" w:themeColor="text1"/>
        </w:rPr>
        <w:t>Egypt is one of the fastest entrepreneurial hubs in the world</w:t>
      </w:r>
    </w:p>
    <w:p w14:paraId="05F0288C" w14:textId="47A3A6BF" w:rsidR="00FA2988" w:rsidRDefault="00FA2988" w:rsidP="00567B6B">
      <w:pPr>
        <w:pStyle w:val="ListParagraph"/>
        <w:numPr>
          <w:ilvl w:val="0"/>
          <w:numId w:val="2"/>
        </w:numPr>
        <w:spacing w:before="0" w:after="0"/>
        <w:rPr>
          <w:color w:val="000000" w:themeColor="text1"/>
        </w:rPr>
      </w:pPr>
      <w:r>
        <w:rPr>
          <w:color w:val="000000" w:themeColor="text1"/>
        </w:rPr>
        <w:t>Congress Venue proposed to be at Nile Ritz-Carlton Cairo</w:t>
      </w:r>
    </w:p>
    <w:p w14:paraId="1A4DA52F" w14:textId="6C141C76" w:rsidR="00FE7042" w:rsidRDefault="00FE7042" w:rsidP="00567B6B">
      <w:pPr>
        <w:pStyle w:val="ListParagraph"/>
        <w:numPr>
          <w:ilvl w:val="0"/>
          <w:numId w:val="2"/>
        </w:numPr>
        <w:spacing w:before="0" w:after="0"/>
        <w:rPr>
          <w:color w:val="000000" w:themeColor="text1"/>
        </w:rPr>
      </w:pPr>
      <w:r>
        <w:rPr>
          <w:color w:val="000000" w:themeColor="text1"/>
        </w:rPr>
        <w:t>June 23-29</w:t>
      </w:r>
      <w:r w:rsidR="00CC6377">
        <w:rPr>
          <w:color w:val="000000" w:themeColor="text1"/>
        </w:rPr>
        <w:t xml:space="preserve"> (same date structure as Taiwan Congress)</w:t>
      </w:r>
    </w:p>
    <w:p w14:paraId="1D3096C1" w14:textId="28E6A0C6" w:rsidR="00CC6377" w:rsidRDefault="00CC6377" w:rsidP="00567B6B">
      <w:pPr>
        <w:pStyle w:val="ListParagraph"/>
        <w:numPr>
          <w:ilvl w:val="0"/>
          <w:numId w:val="2"/>
        </w:numPr>
        <w:spacing w:before="0" w:after="0"/>
        <w:rPr>
          <w:color w:val="000000" w:themeColor="text1"/>
        </w:rPr>
      </w:pPr>
      <w:r>
        <w:rPr>
          <w:color w:val="000000" w:themeColor="text1"/>
        </w:rPr>
        <w:t xml:space="preserve">Funding Team, Planning and Action Team, </w:t>
      </w:r>
      <w:r w:rsidR="00467F71">
        <w:rPr>
          <w:color w:val="000000" w:themeColor="text1"/>
        </w:rPr>
        <w:t>Logistics</w:t>
      </w:r>
      <w:r>
        <w:rPr>
          <w:color w:val="000000" w:themeColor="text1"/>
        </w:rPr>
        <w:t xml:space="preserve"> Team, Communications Team</w:t>
      </w:r>
    </w:p>
    <w:p w14:paraId="25E20355" w14:textId="37F9BEBE" w:rsidR="00CC6377" w:rsidRDefault="00CC6377" w:rsidP="00567B6B">
      <w:pPr>
        <w:pStyle w:val="ListParagraph"/>
        <w:numPr>
          <w:ilvl w:val="0"/>
          <w:numId w:val="2"/>
        </w:numPr>
        <w:spacing w:before="0" w:after="0"/>
        <w:rPr>
          <w:color w:val="000000" w:themeColor="text1"/>
        </w:rPr>
      </w:pPr>
      <w:r>
        <w:rPr>
          <w:color w:val="000000" w:themeColor="text1"/>
        </w:rPr>
        <w:t>Egypt Air Agrees to be Flight Partner</w:t>
      </w:r>
    </w:p>
    <w:p w14:paraId="4C8DC2CB" w14:textId="343C8E46" w:rsidR="007F4F95" w:rsidRPr="00B74A57" w:rsidRDefault="00CC6377" w:rsidP="00567B6B">
      <w:pPr>
        <w:pStyle w:val="ListParagraph"/>
        <w:numPr>
          <w:ilvl w:val="0"/>
          <w:numId w:val="2"/>
        </w:numPr>
        <w:spacing w:before="0" w:after="0"/>
        <w:rPr>
          <w:color w:val="000000" w:themeColor="text1"/>
        </w:rPr>
      </w:pPr>
      <w:r>
        <w:rPr>
          <w:color w:val="000000" w:themeColor="text1"/>
        </w:rPr>
        <w:t xml:space="preserve">Steering Committee, Academic Team, Communications Team </w:t>
      </w:r>
    </w:p>
    <w:tbl>
      <w:tblPr>
        <w:tblpPr w:leftFromText="180" w:rightFromText="180" w:vertAnchor="text" w:horzAnchor="page" w:tblpX="622" w:tblpY="186"/>
        <w:tblW w:w="5121" w:type="pct"/>
        <w:tblLayout w:type="fixed"/>
        <w:tblCellMar>
          <w:left w:w="0" w:type="dxa"/>
          <w:right w:w="0" w:type="dxa"/>
        </w:tblCellMar>
        <w:tblLook w:val="04A0" w:firstRow="1" w:lastRow="0" w:firstColumn="1" w:lastColumn="0" w:noHBand="0" w:noVBand="1"/>
        <w:tblDescription w:val="Action items 1"/>
      </w:tblPr>
      <w:tblGrid>
        <w:gridCol w:w="11061"/>
      </w:tblGrid>
      <w:tr w:rsidR="008E0A5A" w14:paraId="0A7DA1F4" w14:textId="77777777" w:rsidTr="0038044C">
        <w:trPr>
          <w:trHeight w:val="985"/>
        </w:trPr>
        <w:tc>
          <w:tcPr>
            <w:tcW w:w="11061" w:type="dxa"/>
          </w:tcPr>
          <w:p w14:paraId="718D8638" w14:textId="1E4B020F" w:rsidR="002E1369" w:rsidRPr="00E33B7A" w:rsidRDefault="007645B9" w:rsidP="0038044C">
            <w:pPr>
              <w:spacing w:before="0" w:after="200" w:line="276" w:lineRule="auto"/>
              <w:ind w:left="0"/>
              <w:rPr>
                <w:b/>
                <w:i/>
              </w:rPr>
            </w:pPr>
            <w:r w:rsidRPr="00E33B7A">
              <w:rPr>
                <w:b/>
                <w:i/>
              </w:rPr>
              <w:t>Discussion:</w:t>
            </w:r>
          </w:p>
          <w:p w14:paraId="70794646" w14:textId="77777777" w:rsidR="00E33B7A" w:rsidRDefault="00E33B7A" w:rsidP="00E33B7A">
            <w:pPr>
              <w:pStyle w:val="ListParagraph"/>
              <w:numPr>
                <w:ilvl w:val="0"/>
                <w:numId w:val="16"/>
              </w:numPr>
              <w:spacing w:before="0" w:after="200" w:line="276" w:lineRule="auto"/>
            </w:pPr>
            <w:r>
              <w:t xml:space="preserve">Ahmed Osman </w:t>
            </w:r>
            <w:r>
              <w:sym w:font="Wingdings" w:char="F0E0"/>
            </w:r>
            <w:r>
              <w:t xml:space="preserve"> Venue is</w:t>
            </w:r>
            <w:r w:rsidR="002E1369">
              <w:t xml:space="preserve"> the American University in Cairo</w:t>
            </w:r>
          </w:p>
          <w:p w14:paraId="224E766C" w14:textId="77777777" w:rsidR="00E33B7A" w:rsidRDefault="00E33B7A" w:rsidP="00E33B7A">
            <w:pPr>
              <w:pStyle w:val="ListParagraph"/>
              <w:numPr>
                <w:ilvl w:val="0"/>
                <w:numId w:val="16"/>
              </w:numPr>
              <w:spacing w:before="0" w:after="200" w:line="276" w:lineRule="auto"/>
            </w:pPr>
            <w:r>
              <w:t xml:space="preserve">Eric Liguori </w:t>
            </w:r>
            <w:r>
              <w:sym w:font="Wingdings" w:char="F0E0"/>
            </w:r>
            <w:r w:rsidR="007645B9">
              <w:t xml:space="preserve"> There may be a limited </w:t>
            </w:r>
            <w:proofErr w:type="gramStart"/>
            <w:r w:rsidR="007645B9">
              <w:t>amount</w:t>
            </w:r>
            <w:proofErr w:type="gramEnd"/>
            <w:r w:rsidR="007645B9">
              <w:t xml:space="preserve"> of students who are able to attend the academy because of travel restrictions</w:t>
            </w:r>
            <w:r>
              <w:t xml:space="preserve">. </w:t>
            </w:r>
          </w:p>
          <w:p w14:paraId="3F31CFA3" w14:textId="77777777" w:rsidR="00E33B7A" w:rsidRDefault="00E33B7A" w:rsidP="00E33B7A">
            <w:pPr>
              <w:pStyle w:val="ListParagraph"/>
              <w:numPr>
                <w:ilvl w:val="0"/>
                <w:numId w:val="16"/>
              </w:numPr>
              <w:spacing w:before="0" w:after="200" w:line="276" w:lineRule="auto"/>
            </w:pPr>
            <w:r>
              <w:t xml:space="preserve">Charles Matthews </w:t>
            </w:r>
            <w:r>
              <w:sym w:font="Wingdings" w:char="F0E0"/>
            </w:r>
            <w:r w:rsidR="00B74A57">
              <w:t>What is your c</w:t>
            </w:r>
            <w:r>
              <w:t>ontingency plan?</w:t>
            </w:r>
          </w:p>
          <w:p w14:paraId="08A5F3E3" w14:textId="77777777" w:rsidR="00E33B7A" w:rsidRDefault="00E33B7A" w:rsidP="00E33B7A">
            <w:pPr>
              <w:pStyle w:val="ListParagraph"/>
              <w:numPr>
                <w:ilvl w:val="0"/>
                <w:numId w:val="16"/>
              </w:numPr>
              <w:spacing w:before="0" w:after="200" w:line="276" w:lineRule="auto"/>
            </w:pPr>
            <w:r>
              <w:t xml:space="preserve">Eric Liguori </w:t>
            </w:r>
            <w:r>
              <w:sym w:font="Wingdings" w:char="F0E0"/>
            </w:r>
            <w:r w:rsidR="00B74A57">
              <w:t xml:space="preserve">Would </w:t>
            </w:r>
            <w:r>
              <w:t>you purchase travel insurance?</w:t>
            </w:r>
          </w:p>
          <w:p w14:paraId="731A5993" w14:textId="6189FA98" w:rsidR="00634EFD" w:rsidRDefault="00E33B7A" w:rsidP="00E33B7A">
            <w:pPr>
              <w:pStyle w:val="ListParagraph"/>
              <w:numPr>
                <w:ilvl w:val="0"/>
                <w:numId w:val="16"/>
              </w:numPr>
              <w:spacing w:before="0" w:after="200" w:line="276" w:lineRule="auto"/>
            </w:pPr>
            <w:r>
              <w:t xml:space="preserve">Ahmed Osman </w:t>
            </w:r>
            <w:r>
              <w:sym w:font="Wingdings" w:char="F0E0"/>
            </w:r>
            <w:r w:rsidR="00B74A57">
              <w:t>It is something we will look at.</w:t>
            </w:r>
            <w:r>
              <w:br/>
            </w:r>
          </w:p>
          <w:p w14:paraId="572556B9" w14:textId="7FB7D4F7" w:rsidR="00B74A57" w:rsidRPr="00E33B7A" w:rsidRDefault="00E33B7A" w:rsidP="002E1369">
            <w:pPr>
              <w:spacing w:before="0" w:after="200" w:line="276" w:lineRule="auto"/>
              <w:ind w:left="0"/>
              <w:rPr>
                <w:b/>
              </w:rPr>
            </w:pPr>
            <w:r>
              <w:rPr>
                <w:b/>
              </w:rPr>
              <w:t xml:space="preserve">MOTION: </w:t>
            </w:r>
            <w:r w:rsidR="00634EFD">
              <w:t xml:space="preserve"> </w:t>
            </w:r>
            <w:r>
              <w:t>It was moved and seconded by Geralyn Franklin and Winslow Sargeant to a</w:t>
            </w:r>
            <w:r w:rsidR="00634EFD">
              <w:t xml:space="preserve">pprove the MCSBE Proposal to Host the ICSB 2020 </w:t>
            </w:r>
            <w:r>
              <w:t xml:space="preserve">Congress in Cairo, Egypt … </w:t>
            </w:r>
            <w:r>
              <w:rPr>
                <w:b/>
              </w:rPr>
              <w:t xml:space="preserve">Motion Passed Unanimously </w:t>
            </w:r>
          </w:p>
          <w:p w14:paraId="118790AA" w14:textId="5434AAF1" w:rsidR="00C31374" w:rsidRDefault="00E33B7A" w:rsidP="002E1369">
            <w:pPr>
              <w:spacing w:before="0" w:after="200" w:line="276" w:lineRule="auto"/>
              <w:ind w:left="0"/>
            </w:pPr>
            <w:r>
              <w:t xml:space="preserve">Note: </w:t>
            </w:r>
            <w:r w:rsidR="00C31374">
              <w:t>Ahmed</w:t>
            </w:r>
            <w:r>
              <w:t xml:space="preserve"> Osman</w:t>
            </w:r>
            <w:r w:rsidR="00C31374">
              <w:t xml:space="preserve"> did not v</w:t>
            </w:r>
            <w:r>
              <w:t>ote because he was not present</w:t>
            </w:r>
          </w:p>
          <w:p w14:paraId="14B7B7EA" w14:textId="25196599" w:rsidR="00B74A57" w:rsidRPr="00E33B7A" w:rsidRDefault="00E33B7A" w:rsidP="00B74A57">
            <w:pPr>
              <w:spacing w:before="0" w:after="200" w:line="276" w:lineRule="auto"/>
              <w:ind w:left="0"/>
              <w:rPr>
                <w:b/>
              </w:rPr>
            </w:pPr>
            <w:r>
              <w:rPr>
                <w:b/>
              </w:rPr>
              <w:t>MOTION:</w:t>
            </w:r>
            <w:r w:rsidR="00634EFD">
              <w:t xml:space="preserve"> </w:t>
            </w:r>
            <w:r>
              <w:t>It was moved and seconded by Charles Matthews and Geralyn Franklin to a</w:t>
            </w:r>
            <w:r w:rsidR="00B74A57">
              <w:t>pprove the MCSBE Proposal to Host the ICS</w:t>
            </w:r>
            <w:r w:rsidR="00634EFD">
              <w:t>B 2020 Congress in Cairo, Egypt pending contractual agreements by both par</w:t>
            </w:r>
            <w:r>
              <w:t xml:space="preserve">ties … </w:t>
            </w:r>
            <w:r>
              <w:rPr>
                <w:b/>
              </w:rPr>
              <w:t xml:space="preserve">Motion Passed Unanimously </w:t>
            </w:r>
          </w:p>
          <w:p w14:paraId="1028DB9C" w14:textId="4A721366" w:rsidR="00B74A57" w:rsidRDefault="00E33B7A" w:rsidP="002E1369">
            <w:pPr>
              <w:spacing w:before="0" w:after="200" w:line="276" w:lineRule="auto"/>
              <w:ind w:left="0"/>
            </w:pPr>
            <w:r>
              <w:t xml:space="preserve">Note: </w:t>
            </w:r>
            <w:r w:rsidR="00C31374">
              <w:t>Ahmed did not v</w:t>
            </w:r>
            <w:r>
              <w:t>ote because he was not present</w:t>
            </w:r>
          </w:p>
        </w:tc>
      </w:tr>
    </w:tbl>
    <w:p w14:paraId="60314098" w14:textId="03BC6402" w:rsidR="00F00B07" w:rsidRDefault="001C7757" w:rsidP="007812F1">
      <w:pPr>
        <w:pStyle w:val="Subtitle"/>
        <w:ind w:left="0"/>
        <w:rPr>
          <w:b/>
          <w:color w:val="000000" w:themeColor="text1"/>
        </w:rPr>
      </w:pPr>
      <w:r w:rsidRPr="00E923B7">
        <w:rPr>
          <w:b/>
        </w:rPr>
        <w:t xml:space="preserve">Time allotted | </w:t>
      </w:r>
      <w:r w:rsidR="0036306C">
        <w:rPr>
          <w:b/>
          <w:color w:val="000000" w:themeColor="text1"/>
        </w:rPr>
        <w:t xml:space="preserve">11 Minutes </w:t>
      </w:r>
      <w:r w:rsidRPr="00E923B7">
        <w:rPr>
          <w:b/>
        </w:rPr>
        <w:t>| Agenda topic</w:t>
      </w:r>
      <w:sdt>
        <w:sdtPr>
          <w:rPr>
            <w:rStyle w:val="SubtleEmphasis"/>
            <w:b/>
          </w:rPr>
          <w:id w:val="1962601354"/>
          <w:placeholder>
            <w:docPart w:val="80F9DAC27FEB42A4A1422F4CCD9DDBC7"/>
          </w:placeholder>
        </w:sdtPr>
        <w:sdtEndPr>
          <w:rPr>
            <w:rStyle w:val="DefaultParagraphFont"/>
            <w:i w:val="0"/>
            <w:iCs w:val="0"/>
            <w:color w:val="9F2936" w:themeColor="accent2"/>
          </w:rPr>
        </w:sdtEndPr>
        <w:sdtContent>
          <w:r w:rsidR="00A00342">
            <w:rPr>
              <w:rStyle w:val="SubtleEmphasis"/>
              <w:b/>
            </w:rPr>
            <w:t xml:space="preserve"> President-Elect Report</w:t>
          </w:r>
        </w:sdtContent>
      </w:sdt>
      <w:r w:rsidRPr="00E923B7">
        <w:rPr>
          <w:b/>
        </w:rPr>
        <w:t>| Presente</w:t>
      </w:r>
      <w:r w:rsidRPr="007812F1">
        <w:rPr>
          <w:b/>
        </w:rPr>
        <w:t xml:space="preserve">r </w:t>
      </w:r>
      <w:r w:rsidR="00A00342">
        <w:rPr>
          <w:b/>
          <w:color w:val="000000" w:themeColor="text1"/>
        </w:rPr>
        <w:t>Geralyn Franklin</w:t>
      </w:r>
    </w:p>
    <w:p w14:paraId="52F8EF77" w14:textId="6F43B1ED" w:rsidR="00A00342" w:rsidRDefault="00A00342" w:rsidP="00567B6B">
      <w:pPr>
        <w:pStyle w:val="ListParagraph"/>
        <w:numPr>
          <w:ilvl w:val="0"/>
          <w:numId w:val="4"/>
        </w:numPr>
      </w:pPr>
      <w:r>
        <w:t>Thank you to the ICSB Taiwan Team and various members of ICSB who help to organize the Congress and MSME Event</w:t>
      </w:r>
    </w:p>
    <w:p w14:paraId="6150A5A2" w14:textId="779148E8" w:rsidR="00A00342" w:rsidRDefault="00A00342" w:rsidP="00567B6B">
      <w:pPr>
        <w:pStyle w:val="ListParagraph"/>
        <w:numPr>
          <w:ilvl w:val="0"/>
          <w:numId w:val="4"/>
        </w:numPr>
      </w:pPr>
      <w:r>
        <w:lastRenderedPageBreak/>
        <w:t>Thank you to George Solomon for his leadership with JSBM</w:t>
      </w:r>
    </w:p>
    <w:p w14:paraId="130DB5A8" w14:textId="22991442" w:rsidR="00A00342" w:rsidRDefault="00A17423" w:rsidP="00567B6B">
      <w:pPr>
        <w:pStyle w:val="ListParagraph"/>
        <w:numPr>
          <w:ilvl w:val="0"/>
          <w:numId w:val="4"/>
        </w:numPr>
      </w:pPr>
      <w:r>
        <w:t xml:space="preserve">JSBM has narrowed down to 2 Publishers for a new Publisher bid starting 2020 </w:t>
      </w:r>
    </w:p>
    <w:p w14:paraId="65AAED0F" w14:textId="7D42D81D" w:rsidR="00A17423" w:rsidRDefault="00A17423" w:rsidP="00567B6B">
      <w:pPr>
        <w:pStyle w:val="ListParagraph"/>
        <w:numPr>
          <w:ilvl w:val="0"/>
          <w:numId w:val="4"/>
        </w:numPr>
      </w:pPr>
      <w:r>
        <w:t xml:space="preserve">ICSB has proposed adding a new journal, Journal of ICSB, same quality as JSBM but a different focus </w:t>
      </w:r>
    </w:p>
    <w:p w14:paraId="6955446B" w14:textId="750610E1" w:rsidR="00A17423" w:rsidRDefault="0036306C" w:rsidP="00567B6B">
      <w:pPr>
        <w:pStyle w:val="ListParagraph"/>
        <w:numPr>
          <w:ilvl w:val="0"/>
          <w:numId w:val="4"/>
        </w:numPr>
      </w:pPr>
      <w:r>
        <w:t>Discussion of Geralyn’s Various roles for the 2017-18 year</w:t>
      </w:r>
    </w:p>
    <w:p w14:paraId="34480CEC" w14:textId="77777777" w:rsidR="0036306C" w:rsidRDefault="0036306C" w:rsidP="0036306C"/>
    <w:p w14:paraId="50F9FD0E" w14:textId="08EDAEAD" w:rsidR="0036306C" w:rsidRDefault="006F438A" w:rsidP="0036306C">
      <w:pPr>
        <w:pStyle w:val="Subtitle"/>
        <w:ind w:left="0"/>
        <w:rPr>
          <w:rStyle w:val="SubtleEmphasis"/>
          <w:b/>
        </w:rPr>
      </w:pPr>
      <w:r w:rsidRPr="00E923B7">
        <w:rPr>
          <w:b/>
        </w:rPr>
        <w:t xml:space="preserve">Time allotted | </w:t>
      </w:r>
      <w:sdt>
        <w:sdtPr>
          <w:rPr>
            <w:rStyle w:val="SubtleEmphasis"/>
            <w:b/>
          </w:rPr>
          <w:id w:val="965007080"/>
          <w:placeholder>
            <w:docPart w:val="D89D1A9B7B174835964C56CB9295DBF8"/>
          </w:placeholder>
        </w:sdtPr>
        <w:sdtEndPr>
          <w:rPr>
            <w:rStyle w:val="DefaultParagraphFont"/>
            <w:i w:val="0"/>
            <w:iCs w:val="0"/>
            <w:color w:val="9F2936" w:themeColor="accent2"/>
          </w:rPr>
        </w:sdtEndPr>
        <w:sdtContent>
          <w:r w:rsidR="001C051C">
            <w:rPr>
              <w:rStyle w:val="SubtleEmphasis"/>
              <w:b/>
            </w:rPr>
            <w:t>22 Minutes</w:t>
          </w:r>
        </w:sdtContent>
      </w:sdt>
      <w:r w:rsidRPr="00E923B7">
        <w:rPr>
          <w:b/>
        </w:rPr>
        <w:t xml:space="preserve"> | Agenda topic </w:t>
      </w:r>
      <w:sdt>
        <w:sdtPr>
          <w:rPr>
            <w:rStyle w:val="SubtleEmphasis"/>
            <w:b/>
          </w:rPr>
          <w:id w:val="-480998681"/>
          <w:placeholder>
            <w:docPart w:val="C0186ECC629A45F7B1064126F2D18808"/>
          </w:placeholder>
        </w:sdtPr>
        <w:sdtEndPr>
          <w:rPr>
            <w:rStyle w:val="DefaultParagraphFont"/>
            <w:i w:val="0"/>
            <w:iCs w:val="0"/>
            <w:color w:val="9F2936" w:themeColor="accent2"/>
          </w:rPr>
        </w:sdtEndPr>
        <w:sdtContent>
          <w:r w:rsidR="0036306C">
            <w:rPr>
              <w:rStyle w:val="SubtleEmphasis"/>
              <w:b/>
            </w:rPr>
            <w:t>Immediate Past President Report</w:t>
          </w:r>
        </w:sdtContent>
      </w:sdt>
      <w:r w:rsidRPr="00E923B7">
        <w:rPr>
          <w:b/>
        </w:rPr>
        <w:t xml:space="preserve"> | Presenter </w:t>
      </w:r>
      <w:sdt>
        <w:sdtPr>
          <w:rPr>
            <w:rStyle w:val="SubtleEmphasis"/>
            <w:b/>
          </w:rPr>
          <w:id w:val="750628359"/>
          <w:placeholder>
            <w:docPart w:val="CE15E4C99C2B46E38366917713378E89"/>
          </w:placeholder>
        </w:sdtPr>
        <w:sdtEndPr>
          <w:rPr>
            <w:rStyle w:val="DefaultParagraphFont"/>
            <w:rFonts w:asciiTheme="minorHAnsi" w:eastAsiaTheme="minorEastAsia" w:hAnsiTheme="minorHAnsi" w:cstheme="minorBidi"/>
            <w:i w:val="0"/>
            <w:iCs w:val="0"/>
            <w:color w:val="9F2936" w:themeColor="accent2"/>
            <w:spacing w:val="0"/>
          </w:rPr>
        </w:sdtEndPr>
        <w:sdtContent>
          <w:r w:rsidR="0036306C">
            <w:rPr>
              <w:rStyle w:val="SubtleEmphasis"/>
              <w:b/>
            </w:rPr>
            <w:t xml:space="preserve">Luca </w:t>
          </w:r>
          <w:proofErr w:type="spellStart"/>
          <w:r w:rsidR="0036306C">
            <w:rPr>
              <w:rStyle w:val="SubtleEmphasis"/>
              <w:b/>
            </w:rPr>
            <w:t>Iandoli</w:t>
          </w:r>
          <w:proofErr w:type="spellEnd"/>
        </w:sdtContent>
      </w:sdt>
    </w:p>
    <w:p w14:paraId="05CF2C07" w14:textId="44EA0B72" w:rsidR="0036306C" w:rsidRDefault="0036306C" w:rsidP="00567B6B">
      <w:pPr>
        <w:pStyle w:val="ListParagraph"/>
        <w:numPr>
          <w:ilvl w:val="0"/>
          <w:numId w:val="5"/>
        </w:numPr>
      </w:pPr>
      <w:r>
        <w:t xml:space="preserve">Organized the ICSB Academy in Taipei, Taiwan </w:t>
      </w:r>
    </w:p>
    <w:p w14:paraId="3CAD9142" w14:textId="2E33EE6E" w:rsidR="0036306C" w:rsidRDefault="0036306C" w:rsidP="00567B6B">
      <w:pPr>
        <w:pStyle w:val="ListParagraph"/>
        <w:numPr>
          <w:ilvl w:val="0"/>
          <w:numId w:val="5"/>
        </w:numPr>
      </w:pPr>
      <w:r>
        <w:t>We used the suggestions and feedback from last year to organize this year’s event</w:t>
      </w:r>
    </w:p>
    <w:p w14:paraId="667B95EF" w14:textId="214A53AB" w:rsidR="0036306C" w:rsidRDefault="0036306C" w:rsidP="00567B6B">
      <w:pPr>
        <w:pStyle w:val="ListParagraph"/>
        <w:numPr>
          <w:ilvl w:val="0"/>
          <w:numId w:val="5"/>
        </w:numPr>
      </w:pPr>
      <w:r>
        <w:t>Discussion of the various Academy activities</w:t>
      </w:r>
    </w:p>
    <w:p w14:paraId="194ECE6D" w14:textId="197F802F" w:rsidR="0036306C" w:rsidRDefault="0036306C" w:rsidP="00567B6B">
      <w:pPr>
        <w:pStyle w:val="ListParagraph"/>
        <w:numPr>
          <w:ilvl w:val="0"/>
          <w:numId w:val="5"/>
        </w:numPr>
      </w:pPr>
      <w:r>
        <w:t>Created 2 modules for the certificate program</w:t>
      </w:r>
    </w:p>
    <w:p w14:paraId="3B78847D" w14:textId="26AB8CA7" w:rsidR="0036306C" w:rsidRDefault="0036306C" w:rsidP="00567B6B">
      <w:pPr>
        <w:pStyle w:val="ListParagraph"/>
        <w:numPr>
          <w:ilvl w:val="0"/>
          <w:numId w:val="5"/>
        </w:numPr>
      </w:pPr>
      <w:r>
        <w:t>Part of the Committee for the 2019 World Congress</w:t>
      </w:r>
    </w:p>
    <w:p w14:paraId="61C5F838" w14:textId="72D4A8C6" w:rsidR="0036306C" w:rsidRDefault="0036306C" w:rsidP="00567B6B">
      <w:pPr>
        <w:pStyle w:val="ListParagraph"/>
        <w:numPr>
          <w:ilvl w:val="0"/>
          <w:numId w:val="5"/>
        </w:numPr>
      </w:pPr>
      <w:r>
        <w:t xml:space="preserve">Concern regarding the low level of participation </w:t>
      </w:r>
      <w:r w:rsidR="00FA1C1B">
        <w:t xml:space="preserve">in the voting process this year, which may be due to new regulations in terms of email correspondence </w:t>
      </w:r>
    </w:p>
    <w:p w14:paraId="7D03FC15" w14:textId="77777777" w:rsidR="00FA1C1B" w:rsidRDefault="00FA1C1B" w:rsidP="00DE37C9">
      <w:pPr>
        <w:ind w:left="432"/>
      </w:pPr>
    </w:p>
    <w:p w14:paraId="12EA7527" w14:textId="479D2346" w:rsidR="00DE37C9" w:rsidRPr="00E33B7A" w:rsidRDefault="00DE37C9" w:rsidP="00DE37C9">
      <w:pPr>
        <w:ind w:left="432"/>
        <w:rPr>
          <w:b/>
          <w:i/>
        </w:rPr>
      </w:pPr>
      <w:r w:rsidRPr="00E33B7A">
        <w:rPr>
          <w:b/>
          <w:i/>
        </w:rPr>
        <w:t>Discussion:</w:t>
      </w:r>
    </w:p>
    <w:p w14:paraId="725F008E" w14:textId="3396F87A" w:rsidR="00DE37C9" w:rsidRDefault="00BD02FB" w:rsidP="00BD02FB">
      <w:pPr>
        <w:pStyle w:val="ListParagraph"/>
        <w:numPr>
          <w:ilvl w:val="0"/>
          <w:numId w:val="17"/>
        </w:numPr>
      </w:pPr>
      <w:r>
        <w:t xml:space="preserve">Ayman </w:t>
      </w:r>
      <w:proofErr w:type="spellStart"/>
      <w:r>
        <w:t>Tarabishy</w:t>
      </w:r>
      <w:proofErr w:type="spellEnd"/>
      <w:r>
        <w:t xml:space="preserve"> </w:t>
      </w:r>
      <w:r>
        <w:sym w:font="Wingdings" w:char="F0E0"/>
      </w:r>
      <w:r w:rsidR="001E6EEC">
        <w:t>Affiliates need to make sure that they tell the IO office if the emails need to be sent out through a different system (ex. USASBE, China)</w:t>
      </w:r>
    </w:p>
    <w:p w14:paraId="77A39399" w14:textId="65694CB6" w:rsidR="00AA1C11" w:rsidRPr="00DE37C9" w:rsidRDefault="00BD02FB" w:rsidP="00BD02FB">
      <w:pPr>
        <w:pStyle w:val="ListParagraph"/>
        <w:numPr>
          <w:ilvl w:val="0"/>
          <w:numId w:val="17"/>
        </w:numPr>
      </w:pPr>
      <w:r>
        <w:t xml:space="preserve">Mark Brennan </w:t>
      </w:r>
      <w:r>
        <w:sym w:font="Wingdings" w:char="F0E0"/>
      </w:r>
      <w:r w:rsidR="0073183B">
        <w:t xml:space="preserve"> </w:t>
      </w:r>
      <w:r w:rsidR="0009077A">
        <w:t>Discussion on voting processes according to By-Laws</w:t>
      </w:r>
    </w:p>
    <w:p w14:paraId="4B4BC13F" w14:textId="73659574" w:rsidR="00C63F53" w:rsidRDefault="00C63F53" w:rsidP="00AD6484">
      <w:pPr>
        <w:pStyle w:val="ListParagraph"/>
      </w:pPr>
    </w:p>
    <w:p w14:paraId="110918C2" w14:textId="5A7F57CC" w:rsidR="009A4426" w:rsidRPr="00B27E8D" w:rsidRDefault="00E10D39" w:rsidP="00BD02FB">
      <w:pPr>
        <w:pStyle w:val="Subtitle"/>
        <w:ind w:left="0"/>
        <w:rPr>
          <w:i/>
          <w:color w:val="000000" w:themeColor="text1"/>
        </w:rPr>
      </w:pPr>
      <w:r w:rsidRPr="00E923B7">
        <w:rPr>
          <w:b/>
        </w:rPr>
        <w:t xml:space="preserve">Time allotted | </w:t>
      </w:r>
      <w:sdt>
        <w:sdtPr>
          <w:rPr>
            <w:rStyle w:val="SubtleEmphasis"/>
            <w:b/>
          </w:rPr>
          <w:id w:val="1508552432"/>
          <w:placeholder>
            <w:docPart w:val="D0944E6D6F6C4869895EC25F511AC680"/>
          </w:placeholder>
        </w:sdtPr>
        <w:sdtEndPr>
          <w:rPr>
            <w:rStyle w:val="DefaultParagraphFont"/>
            <w:i w:val="0"/>
            <w:iCs w:val="0"/>
            <w:color w:val="9F2936" w:themeColor="accent2"/>
          </w:rPr>
        </w:sdtEndPr>
        <w:sdtContent>
          <w:r w:rsidR="001C051C">
            <w:rPr>
              <w:rStyle w:val="SubtleEmphasis"/>
              <w:b/>
            </w:rPr>
            <w:t>4 Minutes</w:t>
          </w:r>
        </w:sdtContent>
      </w:sdt>
      <w:r w:rsidRPr="00E923B7">
        <w:rPr>
          <w:b/>
        </w:rPr>
        <w:t xml:space="preserve"> | Agenda topic </w:t>
      </w:r>
      <w:sdt>
        <w:sdtPr>
          <w:rPr>
            <w:rStyle w:val="SubtleEmphasis"/>
            <w:b/>
          </w:rPr>
          <w:id w:val="-2116124641"/>
          <w:placeholder>
            <w:docPart w:val="814BC32EA52D415ABCCC6E6FA1C32B18"/>
          </w:placeholder>
        </w:sdtPr>
        <w:sdtEndPr>
          <w:rPr>
            <w:rStyle w:val="DefaultParagraphFont"/>
            <w:i w:val="0"/>
            <w:iCs w:val="0"/>
            <w:color w:val="9F2936" w:themeColor="accent2"/>
          </w:rPr>
        </w:sdtEndPr>
        <w:sdtContent>
          <w:r w:rsidR="00B27E8D">
            <w:rPr>
              <w:rStyle w:val="SubtleEmphasis"/>
              <w:b/>
            </w:rPr>
            <w:t>JSBM Update</w:t>
          </w:r>
        </w:sdtContent>
      </w:sdt>
      <w:r w:rsidRPr="00E923B7">
        <w:rPr>
          <w:b/>
        </w:rPr>
        <w:t xml:space="preserve"> | Presenter</w:t>
      </w:r>
      <w:r w:rsidR="00AD6484">
        <w:rPr>
          <w:b/>
        </w:rPr>
        <w:t xml:space="preserve"> </w:t>
      </w:r>
      <w:r w:rsidR="00B27E8D">
        <w:rPr>
          <w:b/>
          <w:i/>
          <w:color w:val="000000" w:themeColor="text1"/>
        </w:rPr>
        <w:t>George Solomon</w:t>
      </w:r>
    </w:p>
    <w:p w14:paraId="605466A0" w14:textId="1933EB01" w:rsidR="00AD6484" w:rsidRDefault="00B27E8D" w:rsidP="00567B6B">
      <w:pPr>
        <w:pStyle w:val="ListParagraph"/>
        <w:numPr>
          <w:ilvl w:val="0"/>
          <w:numId w:val="7"/>
        </w:numPr>
      </w:pPr>
      <w:r>
        <w:t>Impact factor has gone up from 2014-2016</w:t>
      </w:r>
    </w:p>
    <w:p w14:paraId="5240C0DE" w14:textId="77CB3D7B" w:rsidR="00B27E8D" w:rsidRDefault="00B27E8D" w:rsidP="00567B6B">
      <w:pPr>
        <w:pStyle w:val="ListParagraph"/>
        <w:numPr>
          <w:ilvl w:val="0"/>
          <w:numId w:val="7"/>
        </w:numPr>
      </w:pPr>
      <w:r>
        <w:t>Article downloads over time has increased steadily since 2008</w:t>
      </w:r>
    </w:p>
    <w:p w14:paraId="2793CED2" w14:textId="76D14334" w:rsidR="00B27E8D" w:rsidRDefault="00B27E8D" w:rsidP="00567B6B">
      <w:pPr>
        <w:pStyle w:val="ListParagraph"/>
        <w:numPr>
          <w:ilvl w:val="0"/>
          <w:numId w:val="7"/>
        </w:numPr>
      </w:pPr>
      <w:r>
        <w:t>729 Annual Submissions due to the reputation of the journal</w:t>
      </w:r>
    </w:p>
    <w:p w14:paraId="6C721146" w14:textId="4CF50AEE" w:rsidR="00B27E8D" w:rsidRDefault="00B27E8D" w:rsidP="00567B6B">
      <w:pPr>
        <w:pStyle w:val="ListParagraph"/>
        <w:numPr>
          <w:ilvl w:val="0"/>
          <w:numId w:val="7"/>
        </w:numPr>
      </w:pPr>
      <w:r>
        <w:t>Acceptance rate is lower</w:t>
      </w:r>
    </w:p>
    <w:p w14:paraId="50404F82" w14:textId="73E85448" w:rsidR="00247D6E" w:rsidRPr="00247D6E" w:rsidRDefault="00B27E8D" w:rsidP="00BD02FB">
      <w:pPr>
        <w:pStyle w:val="ListParagraph"/>
        <w:numPr>
          <w:ilvl w:val="0"/>
          <w:numId w:val="7"/>
        </w:numPr>
      </w:pPr>
      <w:r>
        <w:t>Goal is to reduce the time from acceptance to publication</w:t>
      </w:r>
    </w:p>
    <w:p w14:paraId="4E370EA9" w14:textId="7D1FBA2C" w:rsidR="00903834" w:rsidRPr="001C051C" w:rsidRDefault="00903834" w:rsidP="00903834">
      <w:pPr>
        <w:pStyle w:val="Subtitle"/>
        <w:ind w:left="0"/>
        <w:rPr>
          <w:b/>
          <w:i/>
          <w:color w:val="000000" w:themeColor="text1"/>
        </w:rPr>
      </w:pPr>
      <w:r w:rsidRPr="00D647DA">
        <w:rPr>
          <w:b/>
        </w:rPr>
        <w:t xml:space="preserve">Time allotted | </w:t>
      </w:r>
      <w:sdt>
        <w:sdtPr>
          <w:rPr>
            <w:rStyle w:val="SubtleEmphasis"/>
            <w:b/>
          </w:rPr>
          <w:id w:val="-652450074"/>
          <w:placeholder>
            <w:docPart w:val="9700D3D9457C4F298D3390BD8CDF6D14"/>
          </w:placeholder>
        </w:sdtPr>
        <w:sdtEndPr>
          <w:rPr>
            <w:rStyle w:val="DefaultParagraphFont"/>
            <w:i w:val="0"/>
            <w:iCs w:val="0"/>
            <w:color w:val="9F2936" w:themeColor="accent2"/>
          </w:rPr>
        </w:sdtEndPr>
        <w:sdtContent>
          <w:r w:rsidR="00567B6B">
            <w:rPr>
              <w:rStyle w:val="SubtleEmphasis"/>
              <w:b/>
            </w:rPr>
            <w:t>10 Minutes</w:t>
          </w:r>
        </w:sdtContent>
      </w:sdt>
      <w:r w:rsidRPr="00D647DA">
        <w:rPr>
          <w:b/>
        </w:rPr>
        <w:t xml:space="preserve"> | Agenda topic </w:t>
      </w:r>
      <w:r w:rsidR="001C051C" w:rsidRPr="001C051C">
        <w:rPr>
          <w:b/>
          <w:i/>
          <w:color w:val="000000" w:themeColor="text1"/>
        </w:rPr>
        <w:t>New Products</w:t>
      </w:r>
      <w:r w:rsidRPr="00D647DA">
        <w:rPr>
          <w:b/>
        </w:rPr>
        <w:t xml:space="preserve">| Presenter </w:t>
      </w:r>
      <w:r w:rsidR="001C051C">
        <w:rPr>
          <w:b/>
          <w:i/>
          <w:color w:val="000000" w:themeColor="text1"/>
        </w:rPr>
        <w:t xml:space="preserve">Ruben </w:t>
      </w:r>
      <w:proofErr w:type="spellStart"/>
      <w:r w:rsidR="001C051C">
        <w:rPr>
          <w:b/>
          <w:i/>
          <w:color w:val="000000" w:themeColor="text1"/>
        </w:rPr>
        <w:t>Ascua</w:t>
      </w:r>
      <w:proofErr w:type="spellEnd"/>
    </w:p>
    <w:p w14:paraId="6E035C59" w14:textId="02091EEC" w:rsidR="00903834" w:rsidRDefault="001C051C" w:rsidP="00567B6B">
      <w:pPr>
        <w:pStyle w:val="ListParagraph"/>
        <w:numPr>
          <w:ilvl w:val="0"/>
          <w:numId w:val="3"/>
        </w:numPr>
      </w:pPr>
      <w:r>
        <w:t xml:space="preserve">Certificates and Academy </w:t>
      </w:r>
    </w:p>
    <w:p w14:paraId="2152D6DA" w14:textId="542EA3DD" w:rsidR="001C051C" w:rsidRDefault="001C051C" w:rsidP="00567B6B">
      <w:pPr>
        <w:pStyle w:val="ListParagraph"/>
        <w:numPr>
          <w:ilvl w:val="0"/>
          <w:numId w:val="3"/>
        </w:numPr>
      </w:pPr>
      <w:r>
        <w:t>3 Certificates: Social Entrepreneurship, Creativity &amp; Innovation, Global Entrepreneurship</w:t>
      </w:r>
    </w:p>
    <w:p w14:paraId="4A19A07C" w14:textId="0584D551" w:rsidR="001C051C" w:rsidRDefault="001C051C" w:rsidP="00567B6B">
      <w:pPr>
        <w:pStyle w:val="ListParagraph"/>
        <w:numPr>
          <w:ilvl w:val="0"/>
          <w:numId w:val="3"/>
        </w:numPr>
      </w:pPr>
      <w:r>
        <w:t>Certificates is held on the Litmos System</w:t>
      </w:r>
    </w:p>
    <w:p w14:paraId="53F8344E" w14:textId="326E616A" w:rsidR="001C051C" w:rsidRDefault="001C051C" w:rsidP="00567B6B">
      <w:pPr>
        <w:pStyle w:val="ListParagraph"/>
        <w:numPr>
          <w:ilvl w:val="0"/>
          <w:numId w:val="3"/>
        </w:numPr>
      </w:pPr>
      <w:r>
        <w:t>Cohorts in D.C</w:t>
      </w:r>
      <w:r w:rsidR="00453562">
        <w:t>.</w:t>
      </w:r>
      <w:r>
        <w:t>, New York, Taiwan</w:t>
      </w:r>
    </w:p>
    <w:p w14:paraId="6451383D" w14:textId="1B385E36" w:rsidR="001C051C" w:rsidRDefault="00453562" w:rsidP="00567B6B">
      <w:pPr>
        <w:pStyle w:val="ListParagraph"/>
        <w:numPr>
          <w:ilvl w:val="0"/>
          <w:numId w:val="3"/>
        </w:numPr>
      </w:pPr>
      <w:r>
        <w:t>Benefits for the affiliates: The certificates can be considered a membership benefit</w:t>
      </w:r>
    </w:p>
    <w:p w14:paraId="085E0D7E" w14:textId="77777777" w:rsidR="00453562" w:rsidRDefault="00453562" w:rsidP="00567B6B">
      <w:pPr>
        <w:pStyle w:val="ListParagraph"/>
      </w:pPr>
    </w:p>
    <w:tbl>
      <w:tblPr>
        <w:tblW w:w="5000" w:type="pct"/>
        <w:tblLayout w:type="fixed"/>
        <w:tblCellMar>
          <w:left w:w="0" w:type="dxa"/>
          <w:right w:w="0" w:type="dxa"/>
        </w:tblCellMar>
        <w:tblLook w:val="04A0" w:firstRow="1" w:lastRow="0" w:firstColumn="1" w:lastColumn="0" w:noHBand="0" w:noVBand="1"/>
        <w:tblDescription w:val="Action items 1"/>
      </w:tblPr>
      <w:tblGrid>
        <w:gridCol w:w="10800"/>
      </w:tblGrid>
      <w:tr w:rsidR="00567B6B" w14:paraId="539AF359" w14:textId="77777777" w:rsidTr="00581261">
        <w:tc>
          <w:tcPr>
            <w:tcW w:w="10800" w:type="dxa"/>
          </w:tcPr>
          <w:p w14:paraId="7A768EC5" w14:textId="7EF288ED" w:rsidR="00567B6B" w:rsidRDefault="00567B6B" w:rsidP="00BD02FB">
            <w:pPr>
              <w:spacing w:after="0"/>
              <w:ind w:left="0"/>
            </w:pPr>
          </w:p>
          <w:p w14:paraId="0A5B52B4" w14:textId="395C3984" w:rsidR="00567B6B" w:rsidRPr="001C051C" w:rsidRDefault="00567B6B" w:rsidP="00567B6B">
            <w:pPr>
              <w:pStyle w:val="Subtitle"/>
              <w:ind w:left="0"/>
              <w:rPr>
                <w:b/>
                <w:i/>
                <w:color w:val="000000" w:themeColor="text1"/>
              </w:rPr>
            </w:pPr>
            <w:r w:rsidRPr="00D647DA">
              <w:rPr>
                <w:b/>
              </w:rPr>
              <w:t xml:space="preserve">Time allotted | </w:t>
            </w:r>
            <w:sdt>
              <w:sdtPr>
                <w:rPr>
                  <w:rStyle w:val="SubtleEmphasis"/>
                  <w:b/>
                </w:rPr>
                <w:id w:val="-312868054"/>
                <w:placeholder>
                  <w:docPart w:val="65829A6265EF344A8A7E08C7B4D818C3"/>
                </w:placeholder>
              </w:sdtPr>
              <w:sdtEndPr>
                <w:rPr>
                  <w:rStyle w:val="DefaultParagraphFont"/>
                  <w:i w:val="0"/>
                  <w:iCs w:val="0"/>
                  <w:color w:val="9F2936" w:themeColor="accent2"/>
                </w:rPr>
              </w:sdtEndPr>
              <w:sdtContent>
                <w:r w:rsidR="00581261">
                  <w:rPr>
                    <w:rStyle w:val="SubtleEmphasis"/>
                    <w:b/>
                  </w:rPr>
                  <w:t>10 Minutes</w:t>
                </w:r>
              </w:sdtContent>
            </w:sdt>
            <w:r w:rsidRPr="00D647DA">
              <w:rPr>
                <w:b/>
              </w:rPr>
              <w:t xml:space="preserve"> | Agenda topic </w:t>
            </w:r>
            <w:r>
              <w:rPr>
                <w:b/>
                <w:i/>
                <w:color w:val="000000" w:themeColor="text1"/>
              </w:rPr>
              <w:t>Partnership’s Report</w:t>
            </w:r>
            <w:r w:rsidRPr="00D647DA">
              <w:rPr>
                <w:b/>
              </w:rPr>
              <w:t xml:space="preserve">| Presenter </w:t>
            </w:r>
            <w:r>
              <w:rPr>
                <w:b/>
                <w:i/>
                <w:color w:val="000000" w:themeColor="text1"/>
              </w:rPr>
              <w:t>Winslow Sargeant</w:t>
            </w:r>
          </w:p>
          <w:p w14:paraId="70E61B49" w14:textId="72411A19" w:rsidR="00567B6B" w:rsidRDefault="00567B6B" w:rsidP="00567B6B">
            <w:pPr>
              <w:pStyle w:val="ListParagraph"/>
              <w:numPr>
                <w:ilvl w:val="0"/>
                <w:numId w:val="9"/>
              </w:numPr>
            </w:pPr>
            <w:r>
              <w:t xml:space="preserve">Discussion of yearly events: GW October, OECD Working Part for SMEs in Paris, </w:t>
            </w:r>
            <w:r w:rsidR="00347B97">
              <w:t xml:space="preserve">MSME Event at the UN, </w:t>
            </w:r>
            <w:r>
              <w:t>Panelist and Speaker at multiple events</w:t>
            </w:r>
          </w:p>
          <w:p w14:paraId="3855264A" w14:textId="300A832D" w:rsidR="00567B6B" w:rsidRDefault="00567B6B" w:rsidP="00567B6B">
            <w:pPr>
              <w:pStyle w:val="ListParagraph"/>
              <w:numPr>
                <w:ilvl w:val="0"/>
                <w:numId w:val="9"/>
              </w:numPr>
            </w:pPr>
            <w:r>
              <w:t xml:space="preserve">Partnerships: </w:t>
            </w:r>
            <w:proofErr w:type="spellStart"/>
            <w:r>
              <w:t>Tatweer</w:t>
            </w:r>
            <w:proofErr w:type="spellEnd"/>
            <w:r>
              <w:t xml:space="preserve"> </w:t>
            </w:r>
            <w:proofErr w:type="spellStart"/>
            <w:r>
              <w:t>Misr</w:t>
            </w:r>
            <w:proofErr w:type="spellEnd"/>
            <w:r>
              <w:t xml:space="preserve">, Facebook, Amazon, WARF, EO, NAWBO, UNCTAD, UNGC, UNIDO etc. </w:t>
            </w:r>
          </w:p>
          <w:p w14:paraId="737A6455" w14:textId="77777777" w:rsidR="00567B6B" w:rsidRDefault="00567B6B" w:rsidP="00581261">
            <w:pPr>
              <w:pStyle w:val="ListParagraph"/>
              <w:ind w:left="792"/>
            </w:pPr>
          </w:p>
          <w:p w14:paraId="78A7E873" w14:textId="77777777" w:rsidR="00581261" w:rsidRDefault="00581261" w:rsidP="00581261">
            <w:pPr>
              <w:pStyle w:val="ListParagraph"/>
              <w:ind w:left="792"/>
            </w:pPr>
          </w:p>
          <w:p w14:paraId="65F3C7EF" w14:textId="0C9F9D11" w:rsidR="00581261" w:rsidRPr="001C051C" w:rsidRDefault="00581261" w:rsidP="00581261">
            <w:pPr>
              <w:pStyle w:val="Subtitle"/>
              <w:ind w:left="0"/>
              <w:rPr>
                <w:b/>
                <w:i/>
                <w:color w:val="000000" w:themeColor="text1"/>
              </w:rPr>
            </w:pPr>
            <w:r w:rsidRPr="00D647DA">
              <w:rPr>
                <w:b/>
              </w:rPr>
              <w:lastRenderedPageBreak/>
              <w:t xml:space="preserve">Time allotted | </w:t>
            </w:r>
            <w:sdt>
              <w:sdtPr>
                <w:rPr>
                  <w:rStyle w:val="SubtleEmphasis"/>
                  <w:b/>
                </w:rPr>
                <w:id w:val="1377583259"/>
                <w:placeholder>
                  <w:docPart w:val="884D8FB5BD577B49A7535792E6682141"/>
                </w:placeholder>
              </w:sdtPr>
              <w:sdtEndPr>
                <w:rPr>
                  <w:rStyle w:val="DefaultParagraphFont"/>
                  <w:i w:val="0"/>
                  <w:iCs w:val="0"/>
                  <w:color w:val="9F2936" w:themeColor="accent2"/>
                </w:rPr>
              </w:sdtEndPr>
              <w:sdtContent>
                <w:r w:rsidR="00740387">
                  <w:rPr>
                    <w:rStyle w:val="SubtleEmphasis"/>
                    <w:b/>
                  </w:rPr>
                  <w:t>13</w:t>
                </w:r>
                <w:r>
                  <w:rPr>
                    <w:rStyle w:val="SubtleEmphasis"/>
                    <w:b/>
                  </w:rPr>
                  <w:t xml:space="preserve"> Minutes</w:t>
                </w:r>
              </w:sdtContent>
            </w:sdt>
            <w:r w:rsidRPr="00D647DA">
              <w:rPr>
                <w:b/>
              </w:rPr>
              <w:t xml:space="preserve"> | Agenda topic </w:t>
            </w:r>
            <w:r w:rsidR="00740387">
              <w:rPr>
                <w:b/>
                <w:i/>
                <w:color w:val="000000" w:themeColor="text1"/>
              </w:rPr>
              <w:t>Affiliate and Regional Reports</w:t>
            </w:r>
            <w:r w:rsidRPr="00D647DA">
              <w:rPr>
                <w:b/>
              </w:rPr>
              <w:t xml:space="preserve">| Presenter </w:t>
            </w:r>
            <w:r w:rsidR="00740387">
              <w:rPr>
                <w:b/>
                <w:i/>
                <w:color w:val="000000" w:themeColor="text1"/>
              </w:rPr>
              <w:t>See Below</w:t>
            </w:r>
          </w:p>
          <w:p w14:paraId="1E311571" w14:textId="6022ECF8" w:rsidR="00581261" w:rsidRDefault="00BD02FB" w:rsidP="00581261">
            <w:pPr>
              <w:pStyle w:val="ListParagraph"/>
              <w:numPr>
                <w:ilvl w:val="0"/>
                <w:numId w:val="10"/>
              </w:numPr>
            </w:pPr>
            <w:r>
              <w:t xml:space="preserve">Eric Liguori </w:t>
            </w:r>
            <w:r>
              <w:sym w:font="Wingdings" w:char="F0E0"/>
            </w:r>
            <w:r>
              <w:t xml:space="preserve"> </w:t>
            </w:r>
            <w:r w:rsidR="00581261">
              <w:t>USASBE has launched a new journal and invites affiliates to collaborate on special issues</w:t>
            </w:r>
          </w:p>
          <w:p w14:paraId="4E5B06C2" w14:textId="34160E10" w:rsidR="00581261" w:rsidRDefault="00BD02FB" w:rsidP="00581261">
            <w:pPr>
              <w:pStyle w:val="ListParagraph"/>
              <w:numPr>
                <w:ilvl w:val="0"/>
                <w:numId w:val="10"/>
              </w:numPr>
            </w:pPr>
            <w:r>
              <w:t xml:space="preserve">Jack </w:t>
            </w:r>
            <w:proofErr w:type="spellStart"/>
            <w:r>
              <w:t>Mussry</w:t>
            </w:r>
            <w:proofErr w:type="spellEnd"/>
            <w:r>
              <w:t xml:space="preserve"> </w:t>
            </w:r>
            <w:r>
              <w:sym w:font="Wingdings" w:char="F0E0"/>
            </w:r>
            <w:r w:rsidR="0056189F">
              <w:t xml:space="preserve">Indonesia has work to do in terms of technology </w:t>
            </w:r>
          </w:p>
          <w:p w14:paraId="0E0CD8FF" w14:textId="3811FEBB" w:rsidR="0056189F" w:rsidRDefault="007877E7" w:rsidP="00581261">
            <w:pPr>
              <w:pStyle w:val="ListParagraph"/>
              <w:numPr>
                <w:ilvl w:val="0"/>
                <w:numId w:val="10"/>
              </w:numPr>
            </w:pPr>
            <w:r>
              <w:t>Ki-Chan</w:t>
            </w:r>
            <w:r w:rsidR="00BD02FB">
              <w:t xml:space="preserve"> Kim </w:t>
            </w:r>
            <w:r w:rsidR="00BD02FB">
              <w:sym w:font="Wingdings" w:char="F0E0"/>
            </w:r>
            <w:r>
              <w:t xml:space="preserve"> ICSB Korea is moving in a good direction</w:t>
            </w:r>
          </w:p>
          <w:p w14:paraId="0F9BCE7E" w14:textId="3651E8E4" w:rsidR="007877E7" w:rsidRDefault="00BD02FB" w:rsidP="00581261">
            <w:pPr>
              <w:pStyle w:val="ListParagraph"/>
              <w:numPr>
                <w:ilvl w:val="0"/>
                <w:numId w:val="10"/>
              </w:numPr>
            </w:pPr>
            <w:r>
              <w:t xml:space="preserve">Amr </w:t>
            </w:r>
            <w:proofErr w:type="spellStart"/>
            <w:r>
              <w:t>Abouelazm</w:t>
            </w:r>
            <w:proofErr w:type="spellEnd"/>
            <w:r>
              <w:t xml:space="preserve"> </w:t>
            </w:r>
            <w:r>
              <w:sym w:font="Wingdings" w:char="F0E0"/>
            </w:r>
            <w:r w:rsidR="007877E7">
              <w:t xml:space="preserve"> MCSBE </w:t>
            </w:r>
            <w:r w:rsidR="00AE32A3">
              <w:t>faces some similar issues as Indonesia as well but we are optimistic in the progress</w:t>
            </w:r>
          </w:p>
          <w:p w14:paraId="345CB15D" w14:textId="76F702AA" w:rsidR="00AE32A3" w:rsidRDefault="00BD02FB" w:rsidP="00581261">
            <w:pPr>
              <w:pStyle w:val="ListParagraph"/>
              <w:numPr>
                <w:ilvl w:val="0"/>
                <w:numId w:val="10"/>
              </w:numPr>
            </w:pPr>
            <w:r>
              <w:t xml:space="preserve">Eileen Figueroa </w:t>
            </w:r>
            <w:r>
              <w:sym w:font="Wingdings" w:char="F0E0"/>
            </w:r>
            <w:r>
              <w:t xml:space="preserve"> </w:t>
            </w:r>
            <w:r w:rsidR="002D6871">
              <w:t>Review of various events being organized by Argentina, Brazil, Colombia, Canada, Mexico, PR &amp; the Caribbean, USASBE</w:t>
            </w:r>
          </w:p>
          <w:p w14:paraId="0E1925DC" w14:textId="77777777" w:rsidR="00740387" w:rsidRDefault="00740387" w:rsidP="00740387"/>
          <w:p w14:paraId="389DD49F" w14:textId="4B449A56" w:rsidR="00740387" w:rsidRPr="001C051C" w:rsidRDefault="00740387" w:rsidP="00740387">
            <w:pPr>
              <w:pStyle w:val="Subtitle"/>
              <w:ind w:left="0"/>
              <w:rPr>
                <w:b/>
                <w:i/>
                <w:color w:val="000000" w:themeColor="text1"/>
              </w:rPr>
            </w:pPr>
            <w:r w:rsidRPr="00D647DA">
              <w:rPr>
                <w:b/>
              </w:rPr>
              <w:t xml:space="preserve">Time allotted | </w:t>
            </w:r>
            <w:sdt>
              <w:sdtPr>
                <w:rPr>
                  <w:rStyle w:val="SubtleEmphasis"/>
                  <w:b/>
                </w:rPr>
                <w:id w:val="-1185287352"/>
                <w:placeholder>
                  <w:docPart w:val="50EC102C9ABA3D48B69233E74161277E"/>
                </w:placeholder>
              </w:sdtPr>
              <w:sdtEndPr>
                <w:rPr>
                  <w:rStyle w:val="DefaultParagraphFont"/>
                  <w:i w:val="0"/>
                  <w:iCs w:val="0"/>
                  <w:color w:val="9F2936" w:themeColor="accent2"/>
                </w:rPr>
              </w:sdtEndPr>
              <w:sdtContent>
                <w:r w:rsidR="007E360A">
                  <w:rPr>
                    <w:rStyle w:val="SubtleEmphasis"/>
                    <w:b/>
                  </w:rPr>
                  <w:t>18</w:t>
                </w:r>
                <w:r>
                  <w:rPr>
                    <w:rStyle w:val="SubtleEmphasis"/>
                    <w:b/>
                  </w:rPr>
                  <w:t xml:space="preserve"> Minutes</w:t>
                </w:r>
              </w:sdtContent>
            </w:sdt>
            <w:r w:rsidRPr="00D647DA">
              <w:rPr>
                <w:b/>
              </w:rPr>
              <w:t xml:space="preserve"> | Agenda topic </w:t>
            </w:r>
            <w:r>
              <w:rPr>
                <w:b/>
                <w:i/>
                <w:color w:val="000000" w:themeColor="text1"/>
              </w:rPr>
              <w:t>Affiliate Bid for Italy</w:t>
            </w:r>
            <w:r w:rsidRPr="00D647DA">
              <w:rPr>
                <w:b/>
              </w:rPr>
              <w:t xml:space="preserve">| Presenter </w:t>
            </w:r>
            <w:r>
              <w:rPr>
                <w:b/>
                <w:i/>
                <w:color w:val="000000" w:themeColor="text1"/>
              </w:rPr>
              <w:t xml:space="preserve">Geralyn Franklin, Roberto </w:t>
            </w:r>
            <w:proofErr w:type="spellStart"/>
            <w:r>
              <w:rPr>
                <w:b/>
                <w:i/>
                <w:color w:val="000000" w:themeColor="text1"/>
              </w:rPr>
              <w:t>Parente</w:t>
            </w:r>
            <w:proofErr w:type="spellEnd"/>
          </w:p>
          <w:p w14:paraId="2F93AA9F" w14:textId="346209ED" w:rsidR="00740387" w:rsidRDefault="00740387" w:rsidP="00740387">
            <w:pPr>
              <w:pStyle w:val="ListParagraph"/>
              <w:numPr>
                <w:ilvl w:val="0"/>
                <w:numId w:val="10"/>
              </w:numPr>
            </w:pPr>
            <w:r>
              <w:t>ECSB does not support an affiliate bid for an ICSB Italy</w:t>
            </w:r>
          </w:p>
          <w:p w14:paraId="0EF5B94F" w14:textId="7BEC9B6C" w:rsidR="00740387" w:rsidRDefault="00BD02FB" w:rsidP="00740387">
            <w:pPr>
              <w:pStyle w:val="ListParagraph"/>
              <w:numPr>
                <w:ilvl w:val="0"/>
                <w:numId w:val="10"/>
              </w:numPr>
            </w:pPr>
            <w:r>
              <w:t xml:space="preserve">Roberto </w:t>
            </w:r>
            <w:proofErr w:type="spellStart"/>
            <w:r>
              <w:t>Parente</w:t>
            </w:r>
            <w:proofErr w:type="spellEnd"/>
            <w:r>
              <w:t xml:space="preserve"> </w:t>
            </w:r>
            <w:r>
              <w:sym w:font="Wingdings" w:char="F0E0"/>
            </w:r>
            <w:r w:rsidR="00740387">
              <w:t xml:space="preserve"> </w:t>
            </w:r>
            <w:r w:rsidR="00CA3035">
              <w:t>Italy Conference at Salerno University (October 4-5, 2018)</w:t>
            </w:r>
          </w:p>
          <w:p w14:paraId="67CBFD7C" w14:textId="77777777" w:rsidR="00CA3035" w:rsidRDefault="00CA3035" w:rsidP="00AD4AC4"/>
          <w:p w14:paraId="3A816DEC" w14:textId="37BE1EF6" w:rsidR="00563C73" w:rsidRPr="00BD02FB" w:rsidRDefault="00BD02FB" w:rsidP="00AD4AC4">
            <w:pPr>
              <w:rPr>
                <w:b/>
              </w:rPr>
            </w:pPr>
            <w:r>
              <w:rPr>
                <w:b/>
              </w:rPr>
              <w:t xml:space="preserve">MOTION: </w:t>
            </w:r>
            <w:r>
              <w:t>It was moved and seconded by Geralyn Franklin and Charles Matthews</w:t>
            </w:r>
            <w:r w:rsidR="00AD4AC4">
              <w:t xml:space="preserve"> to table the Italy Affiliate Proposal</w:t>
            </w:r>
            <w:r>
              <w:t xml:space="preserve"> until further notice … </w:t>
            </w:r>
            <w:r>
              <w:rPr>
                <w:b/>
              </w:rPr>
              <w:t>Motion Passed Unanimously</w:t>
            </w:r>
          </w:p>
          <w:p w14:paraId="13B6A3F4" w14:textId="77777777" w:rsidR="00BD02FB" w:rsidRDefault="00BD02FB" w:rsidP="00BD02FB">
            <w:pPr>
              <w:ind w:left="0"/>
            </w:pPr>
          </w:p>
          <w:p w14:paraId="0217D32D" w14:textId="77777777" w:rsidR="00AD4AC4" w:rsidRPr="00BD02FB" w:rsidRDefault="00AD4AC4" w:rsidP="00BD02FB">
            <w:pPr>
              <w:ind w:left="0"/>
              <w:rPr>
                <w:b/>
                <w:i/>
              </w:rPr>
            </w:pPr>
            <w:r w:rsidRPr="00BD02FB">
              <w:rPr>
                <w:b/>
                <w:i/>
              </w:rPr>
              <w:t>Discussion:</w:t>
            </w:r>
          </w:p>
          <w:p w14:paraId="670D12D4" w14:textId="63AAF051" w:rsidR="00AD4AC4" w:rsidRDefault="00BD02FB" w:rsidP="00BD02FB">
            <w:pPr>
              <w:pStyle w:val="ListParagraph"/>
              <w:numPr>
                <w:ilvl w:val="0"/>
                <w:numId w:val="18"/>
              </w:numPr>
            </w:pPr>
            <w:r>
              <w:t xml:space="preserve">Ahmed Osman </w:t>
            </w:r>
            <w:r>
              <w:sym w:font="Wingdings" w:char="F0E0"/>
            </w:r>
            <w:r w:rsidR="00AD4AC4">
              <w:t xml:space="preserve"> This is something we need to look at carefully because of the potential Qatar Affiliate and MCSBE </w:t>
            </w:r>
          </w:p>
          <w:p w14:paraId="31532847" w14:textId="6E3CDBD3" w:rsidR="00567B6B" w:rsidRDefault="00567B6B" w:rsidP="00567B6B">
            <w:pPr>
              <w:pStyle w:val="ListParagraph"/>
              <w:ind w:left="792"/>
            </w:pPr>
          </w:p>
          <w:p w14:paraId="3FA209FE" w14:textId="77777777" w:rsidR="00736E7C" w:rsidRDefault="00736E7C" w:rsidP="00567B6B">
            <w:pPr>
              <w:pStyle w:val="ListParagraph"/>
              <w:ind w:left="792"/>
            </w:pPr>
          </w:p>
          <w:p w14:paraId="1E5A7B0A" w14:textId="2BD4327C" w:rsidR="00736E7C" w:rsidRPr="001C051C" w:rsidRDefault="00736E7C" w:rsidP="00736E7C">
            <w:pPr>
              <w:pStyle w:val="Subtitle"/>
              <w:ind w:left="0"/>
              <w:rPr>
                <w:b/>
                <w:i/>
                <w:color w:val="000000" w:themeColor="text1"/>
              </w:rPr>
            </w:pPr>
            <w:r w:rsidRPr="00D647DA">
              <w:rPr>
                <w:b/>
              </w:rPr>
              <w:t xml:space="preserve">Time allotted | </w:t>
            </w:r>
            <w:sdt>
              <w:sdtPr>
                <w:rPr>
                  <w:rStyle w:val="SubtleEmphasis"/>
                  <w:b/>
                </w:rPr>
                <w:id w:val="207606216"/>
                <w:placeholder>
                  <w:docPart w:val="F26EC3E87F56A644BAA72B4E8A51F5EA"/>
                </w:placeholder>
              </w:sdtPr>
              <w:sdtEndPr>
                <w:rPr>
                  <w:rStyle w:val="DefaultParagraphFont"/>
                  <w:i w:val="0"/>
                  <w:iCs w:val="0"/>
                  <w:color w:val="9F2936" w:themeColor="accent2"/>
                </w:rPr>
              </w:sdtEndPr>
              <w:sdtContent>
                <w:r w:rsidR="007E360A">
                  <w:rPr>
                    <w:rStyle w:val="SubtleEmphasis"/>
                    <w:b/>
                  </w:rPr>
                  <w:t>21</w:t>
                </w:r>
                <w:r>
                  <w:rPr>
                    <w:rStyle w:val="SubtleEmphasis"/>
                    <w:b/>
                  </w:rPr>
                  <w:t xml:space="preserve"> Minutes</w:t>
                </w:r>
              </w:sdtContent>
            </w:sdt>
            <w:r w:rsidRPr="00D647DA">
              <w:rPr>
                <w:b/>
              </w:rPr>
              <w:t xml:space="preserve"> | Agenda topic </w:t>
            </w:r>
            <w:r>
              <w:rPr>
                <w:b/>
                <w:i/>
                <w:color w:val="000000" w:themeColor="text1"/>
              </w:rPr>
              <w:t xml:space="preserve">2019 &amp; 2020 Congress </w:t>
            </w:r>
            <w:r w:rsidRPr="00D647DA">
              <w:rPr>
                <w:b/>
              </w:rPr>
              <w:t xml:space="preserve">| Presenter </w:t>
            </w:r>
            <w:r>
              <w:rPr>
                <w:b/>
                <w:i/>
                <w:color w:val="000000" w:themeColor="text1"/>
              </w:rPr>
              <w:t xml:space="preserve">Ayman </w:t>
            </w:r>
            <w:proofErr w:type="spellStart"/>
            <w:r>
              <w:rPr>
                <w:b/>
                <w:i/>
                <w:color w:val="000000" w:themeColor="text1"/>
              </w:rPr>
              <w:t>Tarabishy</w:t>
            </w:r>
            <w:proofErr w:type="spellEnd"/>
          </w:p>
          <w:p w14:paraId="45C3A888" w14:textId="6E9D4B0D" w:rsidR="00736E7C" w:rsidRDefault="00BD02FB" w:rsidP="00736E7C">
            <w:pPr>
              <w:pStyle w:val="ListParagraph"/>
              <w:numPr>
                <w:ilvl w:val="0"/>
                <w:numId w:val="11"/>
              </w:numPr>
            </w:pPr>
            <w:r>
              <w:t>ICSB has</w:t>
            </w:r>
            <w:r w:rsidR="00736E7C">
              <w:t xml:space="preserve"> not been able to reach an agreement with Finland to host the 2019 Congress. We are opening up the bidding for affiliates to host the 2019 Congress</w:t>
            </w:r>
          </w:p>
          <w:p w14:paraId="2A1425FA" w14:textId="44E2BC88" w:rsidR="00736E7C" w:rsidRDefault="00BD02FB" w:rsidP="00736E7C">
            <w:pPr>
              <w:pStyle w:val="ListParagraph"/>
              <w:numPr>
                <w:ilvl w:val="0"/>
                <w:numId w:val="11"/>
              </w:numPr>
            </w:pPr>
            <w:r>
              <w:t xml:space="preserve">Ayman </w:t>
            </w:r>
            <w:proofErr w:type="spellStart"/>
            <w:r>
              <w:t>Tarabishy</w:t>
            </w:r>
            <w:proofErr w:type="spellEnd"/>
            <w:r>
              <w:t xml:space="preserve"> </w:t>
            </w:r>
            <w:r>
              <w:sym w:font="Wingdings" w:char="F0E0"/>
            </w:r>
            <w:r w:rsidR="000E3A8C">
              <w:t>Can MCSBE look into the possibility of hosting the 2019 Congress</w:t>
            </w:r>
            <w:r w:rsidR="00665E0B">
              <w:t>?</w:t>
            </w:r>
          </w:p>
          <w:p w14:paraId="1B810B52" w14:textId="77777777" w:rsidR="009E32B6" w:rsidRDefault="009E32B6" w:rsidP="00A76AD7">
            <w:pPr>
              <w:pStyle w:val="ListParagraph"/>
              <w:ind w:left="1152"/>
            </w:pPr>
          </w:p>
          <w:p w14:paraId="7C5DD35F" w14:textId="78777F9C" w:rsidR="00A76AD7" w:rsidRPr="00207ABF" w:rsidRDefault="00BD02FB" w:rsidP="00A76AD7">
            <w:pPr>
              <w:rPr>
                <w:b/>
              </w:rPr>
            </w:pPr>
            <w:r w:rsidRPr="00BD02FB">
              <w:rPr>
                <w:b/>
              </w:rPr>
              <w:t>MOTION:</w:t>
            </w:r>
            <w:r>
              <w:t xml:space="preserve">  It was moved and seconded by Geralyn Franklin and Charles Matthew to issue a m</w:t>
            </w:r>
            <w:r w:rsidR="006F0C58">
              <w:t xml:space="preserve">otion, whereas, the ICSB Bylaws specifically state and refer to the “ICSB World Conference” “ICSB Conference” “Annual Conference” and other said references to holding and conducting a “conference”, whereas, the practice of referring to the previously named conference has been changed to “Congress”. Whereas, the ICSB World Conference Guidelines so designate the annual event as “Conference” and not “Congress” be it so moved that the name of the "ICSB World </w:t>
            </w:r>
            <w:proofErr w:type="gramStart"/>
            <w:r w:rsidR="006F0C58">
              <w:t>Conference”  be</w:t>
            </w:r>
            <w:proofErr w:type="gramEnd"/>
            <w:r w:rsidR="006F0C58">
              <w:t xml:space="preserve"> changed to the “ICSB World Congress” and Conference be changed to Congress in accordance with process and procedures so outline</w:t>
            </w:r>
            <w:r w:rsidR="00207ABF">
              <w:t xml:space="preserve">d to change the bylaws of ICSB </w:t>
            </w:r>
            <w:r w:rsidR="00207ABF">
              <w:rPr>
                <w:b/>
              </w:rPr>
              <w:t>… Motion Passed Unanimously</w:t>
            </w:r>
          </w:p>
          <w:p w14:paraId="535F76D0" w14:textId="77777777" w:rsidR="007E48D0" w:rsidRDefault="007E48D0" w:rsidP="00207ABF">
            <w:pPr>
              <w:ind w:left="0"/>
            </w:pPr>
          </w:p>
          <w:p w14:paraId="1D536F3D" w14:textId="5F2906C5" w:rsidR="007E48D0" w:rsidRPr="007E360A" w:rsidRDefault="007E48D0" w:rsidP="007E360A">
            <w:pPr>
              <w:pStyle w:val="Subtitle"/>
              <w:ind w:left="0"/>
              <w:rPr>
                <w:b/>
                <w:i/>
                <w:color w:val="000000" w:themeColor="text1"/>
              </w:rPr>
            </w:pPr>
            <w:r w:rsidRPr="00D647DA">
              <w:rPr>
                <w:b/>
              </w:rPr>
              <w:t xml:space="preserve">Time allotted | </w:t>
            </w:r>
            <w:sdt>
              <w:sdtPr>
                <w:rPr>
                  <w:rStyle w:val="SubtleEmphasis"/>
                  <w:b/>
                </w:rPr>
                <w:id w:val="123051543"/>
                <w:placeholder>
                  <w:docPart w:val="5DCE202FAAFAAC408E8F06A2F7922F92"/>
                </w:placeholder>
              </w:sdtPr>
              <w:sdtEndPr>
                <w:rPr>
                  <w:rStyle w:val="DefaultParagraphFont"/>
                  <w:i w:val="0"/>
                  <w:iCs w:val="0"/>
                  <w:color w:val="9F2936" w:themeColor="accent2"/>
                </w:rPr>
              </w:sdtEndPr>
              <w:sdtContent>
                <w:r w:rsidR="007E360A">
                  <w:rPr>
                    <w:rStyle w:val="SubtleEmphasis"/>
                    <w:b/>
                  </w:rPr>
                  <w:t>11</w:t>
                </w:r>
                <w:r>
                  <w:rPr>
                    <w:rStyle w:val="SubtleEmphasis"/>
                    <w:b/>
                  </w:rPr>
                  <w:t xml:space="preserve"> Minutes</w:t>
                </w:r>
              </w:sdtContent>
            </w:sdt>
            <w:r w:rsidRPr="00D647DA">
              <w:rPr>
                <w:b/>
              </w:rPr>
              <w:t xml:space="preserve"> | Agenda </w:t>
            </w:r>
            <w:r>
              <w:rPr>
                <w:b/>
                <w:color w:val="000000" w:themeColor="text1"/>
              </w:rPr>
              <w:t>International Office Update Report</w:t>
            </w:r>
            <w:r>
              <w:rPr>
                <w:b/>
                <w:i/>
                <w:color w:val="000000" w:themeColor="text1"/>
              </w:rPr>
              <w:t xml:space="preserve"> </w:t>
            </w:r>
            <w:r w:rsidRPr="00D647DA">
              <w:rPr>
                <w:b/>
              </w:rPr>
              <w:t xml:space="preserve">| Presenter </w:t>
            </w:r>
            <w:r>
              <w:rPr>
                <w:b/>
                <w:i/>
                <w:color w:val="000000" w:themeColor="text1"/>
              </w:rPr>
              <w:t xml:space="preserve">Ayman </w:t>
            </w:r>
            <w:proofErr w:type="spellStart"/>
            <w:r>
              <w:rPr>
                <w:b/>
                <w:i/>
                <w:color w:val="000000" w:themeColor="text1"/>
              </w:rPr>
              <w:t>Tarabishy</w:t>
            </w:r>
            <w:proofErr w:type="spellEnd"/>
          </w:p>
          <w:p w14:paraId="7A1D7658" w14:textId="77777777" w:rsidR="007E48D0" w:rsidRDefault="00EF0874" w:rsidP="007E48D0">
            <w:pPr>
              <w:pStyle w:val="ListParagraph"/>
              <w:numPr>
                <w:ilvl w:val="0"/>
                <w:numId w:val="12"/>
              </w:numPr>
            </w:pPr>
            <w:r>
              <w:lastRenderedPageBreak/>
              <w:t>Review of ICSB Budget vs Actual Statement</w:t>
            </w:r>
          </w:p>
          <w:p w14:paraId="247A2644" w14:textId="6C8E81E1" w:rsidR="00EF0874" w:rsidRDefault="007801EA" w:rsidP="007E48D0">
            <w:pPr>
              <w:pStyle w:val="ListParagraph"/>
              <w:numPr>
                <w:ilvl w:val="0"/>
                <w:numId w:val="12"/>
              </w:numPr>
            </w:pPr>
            <w:r>
              <w:t>ICSB is g</w:t>
            </w:r>
            <w:r w:rsidR="00207ABF">
              <w:t>rowing and is financial healthy</w:t>
            </w:r>
          </w:p>
          <w:p w14:paraId="1A7C1D7A" w14:textId="77777777" w:rsidR="007801EA" w:rsidRDefault="007801EA" w:rsidP="007E48D0">
            <w:pPr>
              <w:pStyle w:val="ListParagraph"/>
              <w:numPr>
                <w:ilvl w:val="0"/>
                <w:numId w:val="12"/>
              </w:numPr>
            </w:pPr>
            <w:r>
              <w:t>ICSB is receiving revenues from different areas that previously</w:t>
            </w:r>
          </w:p>
          <w:p w14:paraId="77E947CE" w14:textId="77777777" w:rsidR="002D6D1B" w:rsidRDefault="002D6D1B" w:rsidP="002D6D1B"/>
          <w:p w14:paraId="0D8BC7DF" w14:textId="77777777" w:rsidR="002D6D1B" w:rsidRDefault="002D6D1B" w:rsidP="002D6D1B"/>
          <w:p w14:paraId="1ABCAF3A" w14:textId="77777777" w:rsidR="00567B6B" w:rsidRDefault="00567B6B" w:rsidP="007E360A"/>
        </w:tc>
      </w:tr>
      <w:tr w:rsidR="00567B6B" w14:paraId="4D1BE6EE" w14:textId="77777777" w:rsidTr="00581261">
        <w:tc>
          <w:tcPr>
            <w:tcW w:w="10800" w:type="dxa"/>
          </w:tcPr>
          <w:p w14:paraId="2FA0F676" w14:textId="77777777" w:rsidR="00567B6B" w:rsidRDefault="00567B6B" w:rsidP="00775285">
            <w:pPr>
              <w:spacing w:after="0"/>
              <w:ind w:left="0"/>
            </w:pPr>
          </w:p>
        </w:tc>
      </w:tr>
    </w:tbl>
    <w:p w14:paraId="2B565D10" w14:textId="77777777" w:rsidR="009A3CB1" w:rsidRPr="009A3CB1" w:rsidRDefault="009A3CB1" w:rsidP="00775285">
      <w:pPr>
        <w:ind w:left="0"/>
      </w:pPr>
    </w:p>
    <w:sectPr w:rsidR="009A3CB1" w:rsidRPr="009A3CB1">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0A354" w14:textId="77777777" w:rsidR="00A86CC8" w:rsidRDefault="00A86CC8">
      <w:r>
        <w:separator/>
      </w:r>
    </w:p>
    <w:p w14:paraId="79467958" w14:textId="77777777" w:rsidR="00A86CC8" w:rsidRDefault="00A86CC8"/>
    <w:p w14:paraId="1FAA2F24" w14:textId="77777777" w:rsidR="00A86CC8" w:rsidRDefault="00A86CC8"/>
  </w:endnote>
  <w:endnote w:type="continuationSeparator" w:id="0">
    <w:p w14:paraId="3400E7F7" w14:textId="77777777" w:rsidR="00A86CC8" w:rsidRDefault="00A86CC8">
      <w:r>
        <w:continuationSeparator/>
      </w:r>
    </w:p>
    <w:p w14:paraId="21CFB397" w14:textId="77777777" w:rsidR="00A86CC8" w:rsidRDefault="00A86CC8"/>
    <w:p w14:paraId="38297EEC" w14:textId="77777777" w:rsidR="00A86CC8" w:rsidRDefault="00A8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B262" w14:textId="77777777" w:rsidR="0079498B" w:rsidRDefault="0079498B">
    <w:pPr>
      <w:pStyle w:val="Footer"/>
    </w:pPr>
    <w:r>
      <w:t xml:space="preserve">Page </w:t>
    </w:r>
    <w:r>
      <w:fldChar w:fldCharType="begin"/>
    </w:r>
    <w:r>
      <w:instrText xml:space="preserve"> PAGE   \* MERGEFORMAT </w:instrText>
    </w:r>
    <w:r>
      <w:fldChar w:fldCharType="separate"/>
    </w:r>
    <w:r w:rsidR="002D6D1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D87DC" w14:textId="77777777" w:rsidR="00A86CC8" w:rsidRDefault="00A86CC8">
      <w:r>
        <w:separator/>
      </w:r>
    </w:p>
    <w:p w14:paraId="6E0205D2" w14:textId="77777777" w:rsidR="00A86CC8" w:rsidRDefault="00A86CC8"/>
    <w:p w14:paraId="5EA62FB7" w14:textId="77777777" w:rsidR="00A86CC8" w:rsidRDefault="00A86CC8"/>
  </w:footnote>
  <w:footnote w:type="continuationSeparator" w:id="0">
    <w:p w14:paraId="070CDC4A" w14:textId="77777777" w:rsidR="00A86CC8" w:rsidRDefault="00A86CC8">
      <w:r>
        <w:continuationSeparator/>
      </w:r>
    </w:p>
    <w:p w14:paraId="136BBF34" w14:textId="77777777" w:rsidR="00A86CC8" w:rsidRDefault="00A86CC8"/>
    <w:p w14:paraId="2792E9D6" w14:textId="77777777" w:rsidR="00A86CC8" w:rsidRDefault="00A86C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6EC7"/>
    <w:multiLevelType w:val="hybridMultilevel"/>
    <w:tmpl w:val="45B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2D9E"/>
    <w:multiLevelType w:val="hybridMultilevel"/>
    <w:tmpl w:val="A9AA62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BA03B33"/>
    <w:multiLevelType w:val="hybridMultilevel"/>
    <w:tmpl w:val="9F2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1091"/>
    <w:multiLevelType w:val="hybridMultilevel"/>
    <w:tmpl w:val="9B5C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517A"/>
    <w:multiLevelType w:val="hybridMultilevel"/>
    <w:tmpl w:val="F458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C28E3"/>
    <w:multiLevelType w:val="hybridMultilevel"/>
    <w:tmpl w:val="F8D81A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539070FF"/>
    <w:multiLevelType w:val="hybridMultilevel"/>
    <w:tmpl w:val="8F3E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C6DA7"/>
    <w:multiLevelType w:val="hybridMultilevel"/>
    <w:tmpl w:val="90F486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575101DC"/>
    <w:multiLevelType w:val="hybridMultilevel"/>
    <w:tmpl w:val="103045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5A1A53F2"/>
    <w:multiLevelType w:val="hybridMultilevel"/>
    <w:tmpl w:val="6C2667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5F003C9A"/>
    <w:multiLevelType w:val="hybridMultilevel"/>
    <w:tmpl w:val="22B4DD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60A8677F"/>
    <w:multiLevelType w:val="hybridMultilevel"/>
    <w:tmpl w:val="7FEE7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DB6A22"/>
    <w:multiLevelType w:val="hybridMultilevel"/>
    <w:tmpl w:val="BBB0E8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F961D5F"/>
    <w:multiLevelType w:val="hybridMultilevel"/>
    <w:tmpl w:val="9C62C7AE"/>
    <w:lvl w:ilvl="0" w:tplc="297C0070">
      <w:numFmt w:val="bullet"/>
      <w:lvlText w:val=""/>
      <w:lvlJc w:val="left"/>
      <w:pPr>
        <w:ind w:left="432" w:hanging="360"/>
      </w:pPr>
      <w:rPr>
        <w:rFonts w:ascii="Wingdings" w:eastAsiaTheme="minorEastAsia" w:hAnsi="Wingdings"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72A86161"/>
    <w:multiLevelType w:val="hybridMultilevel"/>
    <w:tmpl w:val="1DA6E9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77D74E61"/>
    <w:multiLevelType w:val="hybridMultilevel"/>
    <w:tmpl w:val="D47664B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77E25FCE"/>
    <w:multiLevelType w:val="hybridMultilevel"/>
    <w:tmpl w:val="64A2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C1FA8"/>
    <w:multiLevelType w:val="hybridMultilevel"/>
    <w:tmpl w:val="74F8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4"/>
  </w:num>
  <w:num w:numId="5">
    <w:abstractNumId w:val="15"/>
  </w:num>
  <w:num w:numId="6">
    <w:abstractNumId w:val="13"/>
  </w:num>
  <w:num w:numId="7">
    <w:abstractNumId w:val="12"/>
  </w:num>
  <w:num w:numId="8">
    <w:abstractNumId w:val="11"/>
  </w:num>
  <w:num w:numId="9">
    <w:abstractNumId w:val="7"/>
  </w:num>
  <w:num w:numId="10">
    <w:abstractNumId w:val="9"/>
  </w:num>
  <w:num w:numId="11">
    <w:abstractNumId w:val="1"/>
  </w:num>
  <w:num w:numId="12">
    <w:abstractNumId w:val="8"/>
  </w:num>
  <w:num w:numId="13">
    <w:abstractNumId w:val="3"/>
  </w:num>
  <w:num w:numId="14">
    <w:abstractNumId w:val="16"/>
  </w:num>
  <w:num w:numId="15">
    <w:abstractNumId w:val="4"/>
  </w:num>
  <w:num w:numId="16">
    <w:abstractNumId w:val="17"/>
  </w:num>
  <w:num w:numId="17">
    <w:abstractNumId w:val="5"/>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B7"/>
    <w:rsid w:val="00001BA7"/>
    <w:rsid w:val="00007BBE"/>
    <w:rsid w:val="00010A62"/>
    <w:rsid w:val="0002723D"/>
    <w:rsid w:val="0003175D"/>
    <w:rsid w:val="000468BC"/>
    <w:rsid w:val="00046E2C"/>
    <w:rsid w:val="0005240B"/>
    <w:rsid w:val="000575B1"/>
    <w:rsid w:val="00075F73"/>
    <w:rsid w:val="00077428"/>
    <w:rsid w:val="0009077A"/>
    <w:rsid w:val="00091BD7"/>
    <w:rsid w:val="000965FF"/>
    <w:rsid w:val="000A4AEB"/>
    <w:rsid w:val="000E3A8C"/>
    <w:rsid w:val="000E7D16"/>
    <w:rsid w:val="000F2DE7"/>
    <w:rsid w:val="000F5D8D"/>
    <w:rsid w:val="000F714C"/>
    <w:rsid w:val="00127158"/>
    <w:rsid w:val="00132282"/>
    <w:rsid w:val="0013368C"/>
    <w:rsid w:val="001349AB"/>
    <w:rsid w:val="00177A0A"/>
    <w:rsid w:val="00193AF7"/>
    <w:rsid w:val="001950E8"/>
    <w:rsid w:val="001A24C3"/>
    <w:rsid w:val="001B6A68"/>
    <w:rsid w:val="001C051C"/>
    <w:rsid w:val="001C7757"/>
    <w:rsid w:val="001D075D"/>
    <w:rsid w:val="001E1FF0"/>
    <w:rsid w:val="001E3650"/>
    <w:rsid w:val="001E6EEC"/>
    <w:rsid w:val="00207ABF"/>
    <w:rsid w:val="00222E2B"/>
    <w:rsid w:val="002231D9"/>
    <w:rsid w:val="002338E1"/>
    <w:rsid w:val="002418DA"/>
    <w:rsid w:val="00242CE9"/>
    <w:rsid w:val="00246F4F"/>
    <w:rsid w:val="00247D6E"/>
    <w:rsid w:val="00253216"/>
    <w:rsid w:val="0025518B"/>
    <w:rsid w:val="0025550D"/>
    <w:rsid w:val="00266EA3"/>
    <w:rsid w:val="002711DD"/>
    <w:rsid w:val="00271F3D"/>
    <w:rsid w:val="00276FD1"/>
    <w:rsid w:val="00283E39"/>
    <w:rsid w:val="002877A0"/>
    <w:rsid w:val="00292500"/>
    <w:rsid w:val="002A07FC"/>
    <w:rsid w:val="002A1CBD"/>
    <w:rsid w:val="002A6FE6"/>
    <w:rsid w:val="002B1019"/>
    <w:rsid w:val="002B3F6A"/>
    <w:rsid w:val="002C4297"/>
    <w:rsid w:val="002D6871"/>
    <w:rsid w:val="002D6D1B"/>
    <w:rsid w:val="002E1369"/>
    <w:rsid w:val="003053F2"/>
    <w:rsid w:val="00327E30"/>
    <w:rsid w:val="00347B97"/>
    <w:rsid w:val="00357700"/>
    <w:rsid w:val="0036306C"/>
    <w:rsid w:val="00375515"/>
    <w:rsid w:val="0038044C"/>
    <w:rsid w:val="00391EF9"/>
    <w:rsid w:val="003A2894"/>
    <w:rsid w:val="003C1B60"/>
    <w:rsid w:val="003C7D2C"/>
    <w:rsid w:val="003D3A9B"/>
    <w:rsid w:val="003E166E"/>
    <w:rsid w:val="00403420"/>
    <w:rsid w:val="00403995"/>
    <w:rsid w:val="004068E6"/>
    <w:rsid w:val="00415434"/>
    <w:rsid w:val="00417B42"/>
    <w:rsid w:val="00417C5A"/>
    <w:rsid w:val="00420F15"/>
    <w:rsid w:val="00425C48"/>
    <w:rsid w:val="004424C5"/>
    <w:rsid w:val="00453562"/>
    <w:rsid w:val="004563CC"/>
    <w:rsid w:val="00463F23"/>
    <w:rsid w:val="0046616F"/>
    <w:rsid w:val="00467F71"/>
    <w:rsid w:val="00482F60"/>
    <w:rsid w:val="004836E4"/>
    <w:rsid w:val="00491095"/>
    <w:rsid w:val="004A5230"/>
    <w:rsid w:val="004B5F9F"/>
    <w:rsid w:val="004D337C"/>
    <w:rsid w:val="004E587B"/>
    <w:rsid w:val="004F07DD"/>
    <w:rsid w:val="004F1A61"/>
    <w:rsid w:val="004F7363"/>
    <w:rsid w:val="00506667"/>
    <w:rsid w:val="00512F2C"/>
    <w:rsid w:val="00560E84"/>
    <w:rsid w:val="0056189F"/>
    <w:rsid w:val="0056299D"/>
    <w:rsid w:val="00563C73"/>
    <w:rsid w:val="00567B6B"/>
    <w:rsid w:val="00567BC9"/>
    <w:rsid w:val="00570370"/>
    <w:rsid w:val="00574DC4"/>
    <w:rsid w:val="00580BAC"/>
    <w:rsid w:val="00581261"/>
    <w:rsid w:val="005839B1"/>
    <w:rsid w:val="0058510C"/>
    <w:rsid w:val="005D10AE"/>
    <w:rsid w:val="005D1461"/>
    <w:rsid w:val="005D4D9D"/>
    <w:rsid w:val="005E58D7"/>
    <w:rsid w:val="006004C4"/>
    <w:rsid w:val="0062061C"/>
    <w:rsid w:val="0063091B"/>
    <w:rsid w:val="00634EFD"/>
    <w:rsid w:val="006610CC"/>
    <w:rsid w:val="00662BEB"/>
    <w:rsid w:val="00664645"/>
    <w:rsid w:val="00665E0B"/>
    <w:rsid w:val="00670607"/>
    <w:rsid w:val="00680F28"/>
    <w:rsid w:val="006824D0"/>
    <w:rsid w:val="00687092"/>
    <w:rsid w:val="006A25A1"/>
    <w:rsid w:val="006B3BCC"/>
    <w:rsid w:val="006D1BDB"/>
    <w:rsid w:val="006E26FE"/>
    <w:rsid w:val="006E2CBA"/>
    <w:rsid w:val="006E34D0"/>
    <w:rsid w:val="006E61CB"/>
    <w:rsid w:val="006F0C58"/>
    <w:rsid w:val="006F438A"/>
    <w:rsid w:val="006F49B7"/>
    <w:rsid w:val="00720A44"/>
    <w:rsid w:val="007248FB"/>
    <w:rsid w:val="0073183B"/>
    <w:rsid w:val="00736E7C"/>
    <w:rsid w:val="00740387"/>
    <w:rsid w:val="00755C2D"/>
    <w:rsid w:val="007645B9"/>
    <w:rsid w:val="007651FE"/>
    <w:rsid w:val="00767867"/>
    <w:rsid w:val="007715E2"/>
    <w:rsid w:val="00775285"/>
    <w:rsid w:val="007801EA"/>
    <w:rsid w:val="007812F1"/>
    <w:rsid w:val="007841C1"/>
    <w:rsid w:val="00786E54"/>
    <w:rsid w:val="007877E7"/>
    <w:rsid w:val="0079498B"/>
    <w:rsid w:val="007E1ED8"/>
    <w:rsid w:val="007E360A"/>
    <w:rsid w:val="007E48D0"/>
    <w:rsid w:val="007F4F95"/>
    <w:rsid w:val="007F615F"/>
    <w:rsid w:val="008010A6"/>
    <w:rsid w:val="008139D6"/>
    <w:rsid w:val="00833AA0"/>
    <w:rsid w:val="00834B31"/>
    <w:rsid w:val="008374E0"/>
    <w:rsid w:val="008377DA"/>
    <w:rsid w:val="00841026"/>
    <w:rsid w:val="0085119F"/>
    <w:rsid w:val="00865D34"/>
    <w:rsid w:val="008858EF"/>
    <w:rsid w:val="00886186"/>
    <w:rsid w:val="00890F92"/>
    <w:rsid w:val="008B5B7B"/>
    <w:rsid w:val="008D6DBD"/>
    <w:rsid w:val="008E0A5A"/>
    <w:rsid w:val="008E6197"/>
    <w:rsid w:val="00903834"/>
    <w:rsid w:val="009178AC"/>
    <w:rsid w:val="0094194B"/>
    <w:rsid w:val="00951668"/>
    <w:rsid w:val="00951E9A"/>
    <w:rsid w:val="00963A53"/>
    <w:rsid w:val="009720D9"/>
    <w:rsid w:val="0097619A"/>
    <w:rsid w:val="00984B24"/>
    <w:rsid w:val="0099569B"/>
    <w:rsid w:val="009A3CB1"/>
    <w:rsid w:val="009A4426"/>
    <w:rsid w:val="009B2357"/>
    <w:rsid w:val="009B758E"/>
    <w:rsid w:val="009E32B6"/>
    <w:rsid w:val="009F241C"/>
    <w:rsid w:val="00A00342"/>
    <w:rsid w:val="00A1569B"/>
    <w:rsid w:val="00A17423"/>
    <w:rsid w:val="00A2264D"/>
    <w:rsid w:val="00A62266"/>
    <w:rsid w:val="00A678BF"/>
    <w:rsid w:val="00A71F3B"/>
    <w:rsid w:val="00A76787"/>
    <w:rsid w:val="00A76AD7"/>
    <w:rsid w:val="00A86CC8"/>
    <w:rsid w:val="00A95E68"/>
    <w:rsid w:val="00AA1C11"/>
    <w:rsid w:val="00AA2A2C"/>
    <w:rsid w:val="00AA6FBF"/>
    <w:rsid w:val="00AB12F9"/>
    <w:rsid w:val="00AB15E8"/>
    <w:rsid w:val="00AD4AC4"/>
    <w:rsid w:val="00AD5A77"/>
    <w:rsid w:val="00AD6484"/>
    <w:rsid w:val="00AE32A3"/>
    <w:rsid w:val="00AF295E"/>
    <w:rsid w:val="00AF4A8E"/>
    <w:rsid w:val="00AF5CFA"/>
    <w:rsid w:val="00B03B38"/>
    <w:rsid w:val="00B11362"/>
    <w:rsid w:val="00B13397"/>
    <w:rsid w:val="00B27E8D"/>
    <w:rsid w:val="00B322D2"/>
    <w:rsid w:val="00B4246B"/>
    <w:rsid w:val="00B42A7F"/>
    <w:rsid w:val="00B42FE0"/>
    <w:rsid w:val="00B50B1B"/>
    <w:rsid w:val="00B539D8"/>
    <w:rsid w:val="00B61631"/>
    <w:rsid w:val="00B63557"/>
    <w:rsid w:val="00B74A57"/>
    <w:rsid w:val="00B75F40"/>
    <w:rsid w:val="00B77A43"/>
    <w:rsid w:val="00BA5949"/>
    <w:rsid w:val="00BB05F2"/>
    <w:rsid w:val="00BB73C3"/>
    <w:rsid w:val="00BC0562"/>
    <w:rsid w:val="00BD02FB"/>
    <w:rsid w:val="00BD1835"/>
    <w:rsid w:val="00BD71E6"/>
    <w:rsid w:val="00BF5CE1"/>
    <w:rsid w:val="00C064AE"/>
    <w:rsid w:val="00C141C1"/>
    <w:rsid w:val="00C1439F"/>
    <w:rsid w:val="00C14B8A"/>
    <w:rsid w:val="00C250EE"/>
    <w:rsid w:val="00C278CD"/>
    <w:rsid w:val="00C31374"/>
    <w:rsid w:val="00C355BD"/>
    <w:rsid w:val="00C41A68"/>
    <w:rsid w:val="00C42606"/>
    <w:rsid w:val="00C63F53"/>
    <w:rsid w:val="00C8543F"/>
    <w:rsid w:val="00CA3035"/>
    <w:rsid w:val="00CB136C"/>
    <w:rsid w:val="00CB2536"/>
    <w:rsid w:val="00CB6C7A"/>
    <w:rsid w:val="00CC6377"/>
    <w:rsid w:val="00CD505A"/>
    <w:rsid w:val="00CE3DFA"/>
    <w:rsid w:val="00CE62AC"/>
    <w:rsid w:val="00D02F93"/>
    <w:rsid w:val="00D05377"/>
    <w:rsid w:val="00D16F99"/>
    <w:rsid w:val="00D25DF5"/>
    <w:rsid w:val="00D33432"/>
    <w:rsid w:val="00D353B2"/>
    <w:rsid w:val="00D368B8"/>
    <w:rsid w:val="00D36F74"/>
    <w:rsid w:val="00D50BDE"/>
    <w:rsid w:val="00D57017"/>
    <w:rsid w:val="00D647DA"/>
    <w:rsid w:val="00D74207"/>
    <w:rsid w:val="00D824C3"/>
    <w:rsid w:val="00D8353B"/>
    <w:rsid w:val="00D84E5C"/>
    <w:rsid w:val="00D87C91"/>
    <w:rsid w:val="00D91B79"/>
    <w:rsid w:val="00D978F0"/>
    <w:rsid w:val="00DB7E23"/>
    <w:rsid w:val="00DB7E9E"/>
    <w:rsid w:val="00DC2292"/>
    <w:rsid w:val="00DC447C"/>
    <w:rsid w:val="00DE33DF"/>
    <w:rsid w:val="00DE37C9"/>
    <w:rsid w:val="00DF7935"/>
    <w:rsid w:val="00E001CD"/>
    <w:rsid w:val="00E003D5"/>
    <w:rsid w:val="00E00B59"/>
    <w:rsid w:val="00E10D39"/>
    <w:rsid w:val="00E112B6"/>
    <w:rsid w:val="00E11679"/>
    <w:rsid w:val="00E158BE"/>
    <w:rsid w:val="00E26F4D"/>
    <w:rsid w:val="00E30E41"/>
    <w:rsid w:val="00E33410"/>
    <w:rsid w:val="00E33B7A"/>
    <w:rsid w:val="00E4258D"/>
    <w:rsid w:val="00E570A2"/>
    <w:rsid w:val="00E57D48"/>
    <w:rsid w:val="00E73603"/>
    <w:rsid w:val="00E83481"/>
    <w:rsid w:val="00E923B7"/>
    <w:rsid w:val="00EA1E3E"/>
    <w:rsid w:val="00EB0B39"/>
    <w:rsid w:val="00EB13C8"/>
    <w:rsid w:val="00EC64FE"/>
    <w:rsid w:val="00ED4544"/>
    <w:rsid w:val="00EF0874"/>
    <w:rsid w:val="00F00B07"/>
    <w:rsid w:val="00F0765B"/>
    <w:rsid w:val="00F14757"/>
    <w:rsid w:val="00F26577"/>
    <w:rsid w:val="00F4188B"/>
    <w:rsid w:val="00F55191"/>
    <w:rsid w:val="00F56938"/>
    <w:rsid w:val="00F56F3E"/>
    <w:rsid w:val="00F9208C"/>
    <w:rsid w:val="00FA1C1B"/>
    <w:rsid w:val="00FA2988"/>
    <w:rsid w:val="00FB48B9"/>
    <w:rsid w:val="00FC174F"/>
    <w:rsid w:val="00FC1D53"/>
    <w:rsid w:val="00FD0E40"/>
    <w:rsid w:val="00FE7042"/>
    <w:rsid w:val="00FF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FE59F4"/>
  <w15:docId w15:val="{62D25EE8-3415-449C-8BCD-27B6D6A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BalloonText">
    <w:name w:val="Balloon Text"/>
    <w:basedOn w:val="Normal"/>
    <w:link w:val="BalloonTextChar"/>
    <w:uiPriority w:val="99"/>
    <w:semiHidden/>
    <w:unhideWhenUsed/>
    <w:rsid w:val="00E923B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3B7"/>
    <w:rPr>
      <w:rFonts w:ascii="Tahoma" w:hAnsi="Tahoma" w:cs="Tahoma"/>
      <w:sz w:val="16"/>
      <w:szCs w:val="16"/>
    </w:rPr>
  </w:style>
  <w:style w:type="paragraph" w:styleId="ListParagraph">
    <w:name w:val="List Paragraph"/>
    <w:basedOn w:val="Normal"/>
    <w:uiPriority w:val="34"/>
    <w:unhideWhenUsed/>
    <w:qFormat/>
    <w:rsid w:val="00E923B7"/>
    <w:pPr>
      <w:ind w:left="720"/>
      <w:contextualSpacing/>
    </w:pPr>
  </w:style>
  <w:style w:type="paragraph" w:styleId="BodyText">
    <w:name w:val="Body Text"/>
    <w:basedOn w:val="Normal"/>
    <w:link w:val="BodyTextChar"/>
    <w:uiPriority w:val="1"/>
    <w:qFormat/>
    <w:rsid w:val="00D84E5C"/>
    <w:pPr>
      <w:widowControl w:val="0"/>
      <w:spacing w:before="0" w:after="0"/>
      <w:ind w:left="100"/>
    </w:pPr>
    <w:rPr>
      <w:rFonts w:ascii="Arial" w:eastAsia="Arial" w:hAnsi="Arial"/>
      <w:sz w:val="20"/>
      <w:szCs w:val="20"/>
      <w:lang w:eastAsia="en-US"/>
    </w:rPr>
  </w:style>
  <w:style w:type="character" w:customStyle="1" w:styleId="BodyTextChar">
    <w:name w:val="Body Text Char"/>
    <w:basedOn w:val="DefaultParagraphFont"/>
    <w:link w:val="BodyText"/>
    <w:uiPriority w:val="1"/>
    <w:rsid w:val="00D84E5C"/>
    <w:rPr>
      <w:rFonts w:ascii="Arial" w:eastAsia="Arial" w:hAnsi="Arial"/>
      <w:sz w:val="20"/>
      <w:szCs w:val="20"/>
      <w:lang w:eastAsia="en-US"/>
    </w:rPr>
  </w:style>
  <w:style w:type="paragraph" w:customStyle="1" w:styleId="Body">
    <w:name w:val="Body"/>
    <w:rsid w:val="00AD64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7684">
      <w:bodyDiv w:val="1"/>
      <w:marLeft w:val="0"/>
      <w:marRight w:val="0"/>
      <w:marTop w:val="0"/>
      <w:marBottom w:val="0"/>
      <w:divBdr>
        <w:top w:val="none" w:sz="0" w:space="0" w:color="auto"/>
        <w:left w:val="none" w:sz="0" w:space="0" w:color="auto"/>
        <w:bottom w:val="none" w:sz="0" w:space="0" w:color="auto"/>
        <w:right w:val="none" w:sz="0" w:space="0" w:color="auto"/>
      </w:divBdr>
    </w:div>
    <w:div w:id="221645798">
      <w:bodyDiv w:val="1"/>
      <w:marLeft w:val="0"/>
      <w:marRight w:val="0"/>
      <w:marTop w:val="0"/>
      <w:marBottom w:val="0"/>
      <w:divBdr>
        <w:top w:val="none" w:sz="0" w:space="0" w:color="auto"/>
        <w:left w:val="none" w:sz="0" w:space="0" w:color="auto"/>
        <w:bottom w:val="none" w:sz="0" w:space="0" w:color="auto"/>
        <w:right w:val="none" w:sz="0" w:space="0" w:color="auto"/>
      </w:divBdr>
    </w:div>
    <w:div w:id="273632998">
      <w:bodyDiv w:val="1"/>
      <w:marLeft w:val="0"/>
      <w:marRight w:val="0"/>
      <w:marTop w:val="0"/>
      <w:marBottom w:val="0"/>
      <w:divBdr>
        <w:top w:val="none" w:sz="0" w:space="0" w:color="auto"/>
        <w:left w:val="none" w:sz="0" w:space="0" w:color="auto"/>
        <w:bottom w:val="none" w:sz="0" w:space="0" w:color="auto"/>
        <w:right w:val="none" w:sz="0" w:space="0" w:color="auto"/>
      </w:divBdr>
    </w:div>
    <w:div w:id="376780778">
      <w:bodyDiv w:val="1"/>
      <w:marLeft w:val="0"/>
      <w:marRight w:val="0"/>
      <w:marTop w:val="0"/>
      <w:marBottom w:val="0"/>
      <w:divBdr>
        <w:top w:val="none" w:sz="0" w:space="0" w:color="auto"/>
        <w:left w:val="none" w:sz="0" w:space="0" w:color="auto"/>
        <w:bottom w:val="none" w:sz="0" w:space="0" w:color="auto"/>
        <w:right w:val="none" w:sz="0" w:space="0" w:color="auto"/>
      </w:divBdr>
    </w:div>
    <w:div w:id="382944506">
      <w:bodyDiv w:val="1"/>
      <w:marLeft w:val="0"/>
      <w:marRight w:val="0"/>
      <w:marTop w:val="0"/>
      <w:marBottom w:val="0"/>
      <w:divBdr>
        <w:top w:val="none" w:sz="0" w:space="0" w:color="auto"/>
        <w:left w:val="none" w:sz="0" w:space="0" w:color="auto"/>
        <w:bottom w:val="none" w:sz="0" w:space="0" w:color="auto"/>
        <w:right w:val="none" w:sz="0" w:space="0" w:color="auto"/>
      </w:divBdr>
    </w:div>
    <w:div w:id="507869342">
      <w:bodyDiv w:val="1"/>
      <w:marLeft w:val="0"/>
      <w:marRight w:val="0"/>
      <w:marTop w:val="0"/>
      <w:marBottom w:val="0"/>
      <w:divBdr>
        <w:top w:val="none" w:sz="0" w:space="0" w:color="auto"/>
        <w:left w:val="none" w:sz="0" w:space="0" w:color="auto"/>
        <w:bottom w:val="none" w:sz="0" w:space="0" w:color="auto"/>
        <w:right w:val="none" w:sz="0" w:space="0" w:color="auto"/>
      </w:divBdr>
    </w:div>
    <w:div w:id="552931648">
      <w:bodyDiv w:val="1"/>
      <w:marLeft w:val="0"/>
      <w:marRight w:val="0"/>
      <w:marTop w:val="0"/>
      <w:marBottom w:val="0"/>
      <w:divBdr>
        <w:top w:val="none" w:sz="0" w:space="0" w:color="auto"/>
        <w:left w:val="none" w:sz="0" w:space="0" w:color="auto"/>
        <w:bottom w:val="none" w:sz="0" w:space="0" w:color="auto"/>
        <w:right w:val="none" w:sz="0" w:space="0" w:color="auto"/>
      </w:divBdr>
    </w:div>
    <w:div w:id="600188421">
      <w:bodyDiv w:val="1"/>
      <w:marLeft w:val="0"/>
      <w:marRight w:val="0"/>
      <w:marTop w:val="0"/>
      <w:marBottom w:val="0"/>
      <w:divBdr>
        <w:top w:val="none" w:sz="0" w:space="0" w:color="auto"/>
        <w:left w:val="none" w:sz="0" w:space="0" w:color="auto"/>
        <w:bottom w:val="none" w:sz="0" w:space="0" w:color="auto"/>
        <w:right w:val="none" w:sz="0" w:space="0" w:color="auto"/>
      </w:divBdr>
    </w:div>
    <w:div w:id="601885802">
      <w:bodyDiv w:val="1"/>
      <w:marLeft w:val="0"/>
      <w:marRight w:val="0"/>
      <w:marTop w:val="0"/>
      <w:marBottom w:val="0"/>
      <w:divBdr>
        <w:top w:val="none" w:sz="0" w:space="0" w:color="auto"/>
        <w:left w:val="none" w:sz="0" w:space="0" w:color="auto"/>
        <w:bottom w:val="none" w:sz="0" w:space="0" w:color="auto"/>
        <w:right w:val="none" w:sz="0" w:space="0" w:color="auto"/>
      </w:divBdr>
    </w:div>
    <w:div w:id="685785361">
      <w:bodyDiv w:val="1"/>
      <w:marLeft w:val="0"/>
      <w:marRight w:val="0"/>
      <w:marTop w:val="0"/>
      <w:marBottom w:val="0"/>
      <w:divBdr>
        <w:top w:val="none" w:sz="0" w:space="0" w:color="auto"/>
        <w:left w:val="none" w:sz="0" w:space="0" w:color="auto"/>
        <w:bottom w:val="none" w:sz="0" w:space="0" w:color="auto"/>
        <w:right w:val="none" w:sz="0" w:space="0" w:color="auto"/>
      </w:divBdr>
    </w:div>
    <w:div w:id="695040740">
      <w:bodyDiv w:val="1"/>
      <w:marLeft w:val="0"/>
      <w:marRight w:val="0"/>
      <w:marTop w:val="0"/>
      <w:marBottom w:val="0"/>
      <w:divBdr>
        <w:top w:val="none" w:sz="0" w:space="0" w:color="auto"/>
        <w:left w:val="none" w:sz="0" w:space="0" w:color="auto"/>
        <w:bottom w:val="none" w:sz="0" w:space="0" w:color="auto"/>
        <w:right w:val="none" w:sz="0" w:space="0" w:color="auto"/>
      </w:divBdr>
    </w:div>
    <w:div w:id="695808966">
      <w:bodyDiv w:val="1"/>
      <w:marLeft w:val="0"/>
      <w:marRight w:val="0"/>
      <w:marTop w:val="0"/>
      <w:marBottom w:val="0"/>
      <w:divBdr>
        <w:top w:val="none" w:sz="0" w:space="0" w:color="auto"/>
        <w:left w:val="none" w:sz="0" w:space="0" w:color="auto"/>
        <w:bottom w:val="none" w:sz="0" w:space="0" w:color="auto"/>
        <w:right w:val="none" w:sz="0" w:space="0" w:color="auto"/>
      </w:divBdr>
    </w:div>
    <w:div w:id="774179944">
      <w:bodyDiv w:val="1"/>
      <w:marLeft w:val="0"/>
      <w:marRight w:val="0"/>
      <w:marTop w:val="0"/>
      <w:marBottom w:val="0"/>
      <w:divBdr>
        <w:top w:val="none" w:sz="0" w:space="0" w:color="auto"/>
        <w:left w:val="none" w:sz="0" w:space="0" w:color="auto"/>
        <w:bottom w:val="none" w:sz="0" w:space="0" w:color="auto"/>
        <w:right w:val="none" w:sz="0" w:space="0" w:color="auto"/>
      </w:divBdr>
    </w:div>
    <w:div w:id="857700070">
      <w:bodyDiv w:val="1"/>
      <w:marLeft w:val="0"/>
      <w:marRight w:val="0"/>
      <w:marTop w:val="0"/>
      <w:marBottom w:val="0"/>
      <w:divBdr>
        <w:top w:val="none" w:sz="0" w:space="0" w:color="auto"/>
        <w:left w:val="none" w:sz="0" w:space="0" w:color="auto"/>
        <w:bottom w:val="none" w:sz="0" w:space="0" w:color="auto"/>
        <w:right w:val="none" w:sz="0" w:space="0" w:color="auto"/>
      </w:divBdr>
    </w:div>
    <w:div w:id="982923991">
      <w:bodyDiv w:val="1"/>
      <w:marLeft w:val="0"/>
      <w:marRight w:val="0"/>
      <w:marTop w:val="0"/>
      <w:marBottom w:val="0"/>
      <w:divBdr>
        <w:top w:val="none" w:sz="0" w:space="0" w:color="auto"/>
        <w:left w:val="none" w:sz="0" w:space="0" w:color="auto"/>
        <w:bottom w:val="none" w:sz="0" w:space="0" w:color="auto"/>
        <w:right w:val="none" w:sz="0" w:space="0" w:color="auto"/>
      </w:divBdr>
    </w:div>
    <w:div w:id="983656139">
      <w:bodyDiv w:val="1"/>
      <w:marLeft w:val="0"/>
      <w:marRight w:val="0"/>
      <w:marTop w:val="0"/>
      <w:marBottom w:val="0"/>
      <w:divBdr>
        <w:top w:val="none" w:sz="0" w:space="0" w:color="auto"/>
        <w:left w:val="none" w:sz="0" w:space="0" w:color="auto"/>
        <w:bottom w:val="none" w:sz="0" w:space="0" w:color="auto"/>
        <w:right w:val="none" w:sz="0" w:space="0" w:color="auto"/>
      </w:divBdr>
    </w:div>
    <w:div w:id="1084301066">
      <w:bodyDiv w:val="1"/>
      <w:marLeft w:val="0"/>
      <w:marRight w:val="0"/>
      <w:marTop w:val="0"/>
      <w:marBottom w:val="0"/>
      <w:divBdr>
        <w:top w:val="none" w:sz="0" w:space="0" w:color="auto"/>
        <w:left w:val="none" w:sz="0" w:space="0" w:color="auto"/>
        <w:bottom w:val="none" w:sz="0" w:space="0" w:color="auto"/>
        <w:right w:val="none" w:sz="0" w:space="0" w:color="auto"/>
      </w:divBdr>
    </w:div>
    <w:div w:id="1091465128">
      <w:bodyDiv w:val="1"/>
      <w:marLeft w:val="0"/>
      <w:marRight w:val="0"/>
      <w:marTop w:val="0"/>
      <w:marBottom w:val="0"/>
      <w:divBdr>
        <w:top w:val="none" w:sz="0" w:space="0" w:color="auto"/>
        <w:left w:val="none" w:sz="0" w:space="0" w:color="auto"/>
        <w:bottom w:val="none" w:sz="0" w:space="0" w:color="auto"/>
        <w:right w:val="none" w:sz="0" w:space="0" w:color="auto"/>
      </w:divBdr>
    </w:div>
    <w:div w:id="1150682013">
      <w:bodyDiv w:val="1"/>
      <w:marLeft w:val="0"/>
      <w:marRight w:val="0"/>
      <w:marTop w:val="0"/>
      <w:marBottom w:val="0"/>
      <w:divBdr>
        <w:top w:val="none" w:sz="0" w:space="0" w:color="auto"/>
        <w:left w:val="none" w:sz="0" w:space="0" w:color="auto"/>
        <w:bottom w:val="none" w:sz="0" w:space="0" w:color="auto"/>
        <w:right w:val="none" w:sz="0" w:space="0" w:color="auto"/>
      </w:divBdr>
    </w:div>
    <w:div w:id="1303199316">
      <w:bodyDiv w:val="1"/>
      <w:marLeft w:val="0"/>
      <w:marRight w:val="0"/>
      <w:marTop w:val="0"/>
      <w:marBottom w:val="0"/>
      <w:divBdr>
        <w:top w:val="none" w:sz="0" w:space="0" w:color="auto"/>
        <w:left w:val="none" w:sz="0" w:space="0" w:color="auto"/>
        <w:bottom w:val="none" w:sz="0" w:space="0" w:color="auto"/>
        <w:right w:val="none" w:sz="0" w:space="0" w:color="auto"/>
      </w:divBdr>
    </w:div>
    <w:div w:id="1478448909">
      <w:bodyDiv w:val="1"/>
      <w:marLeft w:val="0"/>
      <w:marRight w:val="0"/>
      <w:marTop w:val="0"/>
      <w:marBottom w:val="0"/>
      <w:divBdr>
        <w:top w:val="none" w:sz="0" w:space="0" w:color="auto"/>
        <w:left w:val="none" w:sz="0" w:space="0" w:color="auto"/>
        <w:bottom w:val="none" w:sz="0" w:space="0" w:color="auto"/>
        <w:right w:val="none" w:sz="0" w:space="0" w:color="auto"/>
      </w:divBdr>
    </w:div>
    <w:div w:id="1514417482">
      <w:bodyDiv w:val="1"/>
      <w:marLeft w:val="0"/>
      <w:marRight w:val="0"/>
      <w:marTop w:val="0"/>
      <w:marBottom w:val="0"/>
      <w:divBdr>
        <w:top w:val="none" w:sz="0" w:space="0" w:color="auto"/>
        <w:left w:val="none" w:sz="0" w:space="0" w:color="auto"/>
        <w:bottom w:val="none" w:sz="0" w:space="0" w:color="auto"/>
        <w:right w:val="none" w:sz="0" w:space="0" w:color="auto"/>
      </w:divBdr>
    </w:div>
    <w:div w:id="1523931922">
      <w:bodyDiv w:val="1"/>
      <w:marLeft w:val="0"/>
      <w:marRight w:val="0"/>
      <w:marTop w:val="0"/>
      <w:marBottom w:val="0"/>
      <w:divBdr>
        <w:top w:val="none" w:sz="0" w:space="0" w:color="auto"/>
        <w:left w:val="none" w:sz="0" w:space="0" w:color="auto"/>
        <w:bottom w:val="none" w:sz="0" w:space="0" w:color="auto"/>
        <w:right w:val="none" w:sz="0" w:space="0" w:color="auto"/>
      </w:divBdr>
    </w:div>
    <w:div w:id="1742171937">
      <w:bodyDiv w:val="1"/>
      <w:marLeft w:val="0"/>
      <w:marRight w:val="0"/>
      <w:marTop w:val="0"/>
      <w:marBottom w:val="0"/>
      <w:divBdr>
        <w:top w:val="none" w:sz="0" w:space="0" w:color="auto"/>
        <w:left w:val="none" w:sz="0" w:space="0" w:color="auto"/>
        <w:bottom w:val="none" w:sz="0" w:space="0" w:color="auto"/>
        <w:right w:val="none" w:sz="0" w:space="0" w:color="auto"/>
      </w:divBdr>
    </w:div>
    <w:div w:id="1760909709">
      <w:bodyDiv w:val="1"/>
      <w:marLeft w:val="0"/>
      <w:marRight w:val="0"/>
      <w:marTop w:val="0"/>
      <w:marBottom w:val="0"/>
      <w:divBdr>
        <w:top w:val="none" w:sz="0" w:space="0" w:color="auto"/>
        <w:left w:val="none" w:sz="0" w:space="0" w:color="auto"/>
        <w:bottom w:val="none" w:sz="0" w:space="0" w:color="auto"/>
        <w:right w:val="none" w:sz="0" w:space="0" w:color="auto"/>
      </w:divBdr>
    </w:div>
    <w:div w:id="1798445516">
      <w:bodyDiv w:val="1"/>
      <w:marLeft w:val="0"/>
      <w:marRight w:val="0"/>
      <w:marTop w:val="0"/>
      <w:marBottom w:val="0"/>
      <w:divBdr>
        <w:top w:val="none" w:sz="0" w:space="0" w:color="auto"/>
        <w:left w:val="none" w:sz="0" w:space="0" w:color="auto"/>
        <w:bottom w:val="none" w:sz="0" w:space="0" w:color="auto"/>
        <w:right w:val="none" w:sz="0" w:space="0" w:color="auto"/>
      </w:divBdr>
    </w:div>
    <w:div w:id="2010785187">
      <w:bodyDiv w:val="1"/>
      <w:marLeft w:val="0"/>
      <w:marRight w:val="0"/>
      <w:marTop w:val="0"/>
      <w:marBottom w:val="0"/>
      <w:divBdr>
        <w:top w:val="none" w:sz="0" w:space="0" w:color="auto"/>
        <w:left w:val="none" w:sz="0" w:space="0" w:color="auto"/>
        <w:bottom w:val="none" w:sz="0" w:space="0" w:color="auto"/>
        <w:right w:val="none" w:sz="0" w:space="0" w:color="auto"/>
      </w:divBdr>
    </w:div>
    <w:div w:id="21305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Battaglia\Downloads\TS103463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D749E21A084589B2ED6C9940C35C13"/>
        <w:category>
          <w:name w:val="General"/>
          <w:gallery w:val="placeholder"/>
        </w:category>
        <w:types>
          <w:type w:val="bbPlcHdr"/>
        </w:types>
        <w:behaviors>
          <w:behavior w:val="content"/>
        </w:behaviors>
        <w:guid w:val="{F0749C22-1C23-43F6-B05F-47206BAD8209}"/>
      </w:docPartPr>
      <w:docPartBody>
        <w:p w:rsidR="0091549B" w:rsidRDefault="0091549B">
          <w:pPr>
            <w:pStyle w:val="8DD749E21A084589B2ED6C9940C35C13"/>
          </w:pPr>
          <w:r>
            <w:t>[Meeting Title]</w:t>
          </w:r>
        </w:p>
      </w:docPartBody>
    </w:docPart>
    <w:docPart>
      <w:docPartPr>
        <w:name w:val="1D1D4175516F48BE931A1C4E558B6B0A"/>
        <w:category>
          <w:name w:val="General"/>
          <w:gallery w:val="placeholder"/>
        </w:category>
        <w:types>
          <w:type w:val="bbPlcHdr"/>
        </w:types>
        <w:behaviors>
          <w:behavior w:val="content"/>
        </w:behaviors>
        <w:guid w:val="{612483F8-3942-452E-9ED5-A94A1EF6871D}"/>
      </w:docPartPr>
      <w:docPartBody>
        <w:p w:rsidR="0091549B" w:rsidRDefault="0091549B">
          <w:pPr>
            <w:pStyle w:val="1D1D4175516F48BE931A1C4E558B6B0A"/>
          </w:pPr>
          <w:r>
            <w:rPr>
              <w:rStyle w:val="SubtleEmphasis"/>
            </w:rPr>
            <w:t>[Location]</w:t>
          </w:r>
        </w:p>
      </w:docPartBody>
    </w:docPart>
    <w:docPart>
      <w:docPartPr>
        <w:name w:val="6A1422A73D174660BB8FDFEF69F044B6"/>
        <w:category>
          <w:name w:val="General"/>
          <w:gallery w:val="placeholder"/>
        </w:category>
        <w:types>
          <w:type w:val="bbPlcHdr"/>
        </w:types>
        <w:behaviors>
          <w:behavior w:val="content"/>
        </w:behaviors>
        <w:guid w:val="{DD476D9E-D678-4F29-A62C-7C00977D4AA5}"/>
      </w:docPartPr>
      <w:docPartBody>
        <w:p w:rsidR="0091549B" w:rsidRDefault="0091549B">
          <w:pPr>
            <w:pStyle w:val="6A1422A73D174660BB8FDFEF69F044B6"/>
          </w:pPr>
          <w:r>
            <w:t>[Name]</w:t>
          </w:r>
        </w:p>
      </w:docPartBody>
    </w:docPart>
    <w:docPart>
      <w:docPartPr>
        <w:name w:val="F53C0E7988A54F4CA6AD7CFCBEE6FA54"/>
        <w:category>
          <w:name w:val="General"/>
          <w:gallery w:val="placeholder"/>
        </w:category>
        <w:types>
          <w:type w:val="bbPlcHdr"/>
        </w:types>
        <w:behaviors>
          <w:behavior w:val="content"/>
        </w:behaviors>
        <w:guid w:val="{2943644A-699C-4007-BD5A-C9B7452E64B1}"/>
      </w:docPartPr>
      <w:docPartBody>
        <w:p w:rsidR="0091549B" w:rsidRDefault="0091549B">
          <w:pPr>
            <w:pStyle w:val="F53C0E7988A54F4CA6AD7CFCBEE6FA54"/>
          </w:pPr>
          <w:r>
            <w:t>[Purpose]</w:t>
          </w:r>
        </w:p>
      </w:docPartBody>
    </w:docPart>
    <w:docPart>
      <w:docPartPr>
        <w:name w:val="8CABFE3BAC1542E7AB8E75E46C24966C"/>
        <w:category>
          <w:name w:val="General"/>
          <w:gallery w:val="placeholder"/>
        </w:category>
        <w:types>
          <w:type w:val="bbPlcHdr"/>
        </w:types>
        <w:behaviors>
          <w:behavior w:val="content"/>
        </w:behaviors>
        <w:guid w:val="{189835BC-8BD8-4CEE-BCE1-175E367BFB85}"/>
      </w:docPartPr>
      <w:docPartBody>
        <w:p w:rsidR="0091549B" w:rsidRDefault="0091549B">
          <w:pPr>
            <w:pStyle w:val="8CABFE3BAC1542E7AB8E75E46C24966C"/>
          </w:pPr>
          <w:r>
            <w:t>[Attendees]</w:t>
          </w:r>
        </w:p>
      </w:docPartBody>
    </w:docPart>
    <w:docPart>
      <w:docPartPr>
        <w:name w:val="5002D1C2E7864A08821C7DE83CC10FEA"/>
        <w:category>
          <w:name w:val="General"/>
          <w:gallery w:val="placeholder"/>
        </w:category>
        <w:types>
          <w:type w:val="bbPlcHdr"/>
        </w:types>
        <w:behaviors>
          <w:behavior w:val="content"/>
        </w:behaviors>
        <w:guid w:val="{783B8DBC-6E9E-4E42-B7BF-C32AAD66F13A}"/>
      </w:docPartPr>
      <w:docPartBody>
        <w:p w:rsidR="0091549B" w:rsidRDefault="0091549B">
          <w:pPr>
            <w:pStyle w:val="5002D1C2E7864A08821C7DE83CC10FEA"/>
          </w:pPr>
          <w:r>
            <w:rPr>
              <w:rStyle w:val="SubtleEmphasis"/>
            </w:rPr>
            <w:t>[Time]</w:t>
          </w:r>
        </w:p>
      </w:docPartBody>
    </w:docPart>
    <w:docPart>
      <w:docPartPr>
        <w:name w:val="CEE32D02ADAF4A5FADDD78C9CDF8A806"/>
        <w:category>
          <w:name w:val="General"/>
          <w:gallery w:val="placeholder"/>
        </w:category>
        <w:types>
          <w:type w:val="bbPlcHdr"/>
        </w:types>
        <w:behaviors>
          <w:behavior w:val="content"/>
        </w:behaviors>
        <w:guid w:val="{DA193197-B0AF-4381-BF38-E3E6A2723D0D}"/>
      </w:docPartPr>
      <w:docPartBody>
        <w:p w:rsidR="0091549B" w:rsidRDefault="0091549B">
          <w:pPr>
            <w:pStyle w:val="CEE32D02ADAF4A5FADDD78C9CDF8A806"/>
          </w:pPr>
          <w:r>
            <w:rPr>
              <w:rStyle w:val="SubtleEmphasis"/>
            </w:rPr>
            <w:t>[Topic]</w:t>
          </w:r>
        </w:p>
      </w:docPartBody>
    </w:docPart>
    <w:docPart>
      <w:docPartPr>
        <w:name w:val="9ED5B05B06FB428BA450C7125C2B1C34"/>
        <w:category>
          <w:name w:val="General"/>
          <w:gallery w:val="placeholder"/>
        </w:category>
        <w:types>
          <w:type w:val="bbPlcHdr"/>
        </w:types>
        <w:behaviors>
          <w:behavior w:val="content"/>
        </w:behaviors>
        <w:guid w:val="{49E14841-293F-4896-A746-2B3B89FB3D2A}"/>
      </w:docPartPr>
      <w:docPartBody>
        <w:p w:rsidR="0091549B" w:rsidRDefault="0091549B">
          <w:pPr>
            <w:pStyle w:val="9ED5B05B06FB428BA450C7125C2B1C34"/>
          </w:pPr>
          <w:r>
            <w:rPr>
              <w:rStyle w:val="SubtleEmphasis"/>
            </w:rPr>
            <w:t>[Name]</w:t>
          </w:r>
        </w:p>
      </w:docPartBody>
    </w:docPart>
    <w:docPart>
      <w:docPartPr>
        <w:name w:val="C7CA2A76197E47109874D90B40D42D29"/>
        <w:category>
          <w:name w:val="General"/>
          <w:gallery w:val="placeholder"/>
        </w:category>
        <w:types>
          <w:type w:val="bbPlcHdr"/>
        </w:types>
        <w:behaviors>
          <w:behavior w:val="content"/>
        </w:behaviors>
        <w:guid w:val="{BDFC6D7F-E993-49A0-81A4-D769E5DD0D62}"/>
      </w:docPartPr>
      <w:docPartBody>
        <w:p w:rsidR="0091549B" w:rsidRDefault="0091549B">
          <w:pPr>
            <w:pStyle w:val="C7CA2A76197E47109874D90B40D42D29"/>
          </w:pPr>
          <w:r>
            <w:t>[Conversation]</w:t>
          </w:r>
        </w:p>
      </w:docPartBody>
    </w:docPart>
    <w:docPart>
      <w:docPartPr>
        <w:name w:val="D0944E6D6F6C4869895EC25F511AC680"/>
        <w:category>
          <w:name w:val="General"/>
          <w:gallery w:val="placeholder"/>
        </w:category>
        <w:types>
          <w:type w:val="bbPlcHdr"/>
        </w:types>
        <w:behaviors>
          <w:behavior w:val="content"/>
        </w:behaviors>
        <w:guid w:val="{505E36D4-1DF3-450A-A81C-C89A97C626B6}"/>
      </w:docPartPr>
      <w:docPartBody>
        <w:p w:rsidR="0091549B" w:rsidRDefault="0091549B" w:rsidP="0091549B">
          <w:pPr>
            <w:pStyle w:val="D0944E6D6F6C4869895EC25F511AC680"/>
          </w:pPr>
          <w:r>
            <w:rPr>
              <w:rStyle w:val="SubtleEmphasis"/>
            </w:rPr>
            <w:t>[Time]</w:t>
          </w:r>
        </w:p>
      </w:docPartBody>
    </w:docPart>
    <w:docPart>
      <w:docPartPr>
        <w:name w:val="814BC32EA52D415ABCCC6E6FA1C32B18"/>
        <w:category>
          <w:name w:val="General"/>
          <w:gallery w:val="placeholder"/>
        </w:category>
        <w:types>
          <w:type w:val="bbPlcHdr"/>
        </w:types>
        <w:behaviors>
          <w:behavior w:val="content"/>
        </w:behaviors>
        <w:guid w:val="{2994CCCB-37E1-4CEE-BD33-1B6A90DE148B}"/>
      </w:docPartPr>
      <w:docPartBody>
        <w:p w:rsidR="0091549B" w:rsidRDefault="0091549B" w:rsidP="0091549B">
          <w:pPr>
            <w:pStyle w:val="814BC32EA52D415ABCCC6E6FA1C32B18"/>
          </w:pPr>
          <w:r>
            <w:rPr>
              <w:rStyle w:val="SubtleEmphasis"/>
            </w:rPr>
            <w:t>[Topic]</w:t>
          </w:r>
        </w:p>
      </w:docPartBody>
    </w:docPart>
    <w:docPart>
      <w:docPartPr>
        <w:name w:val="D89D1A9B7B174835964C56CB9295DBF8"/>
        <w:category>
          <w:name w:val="General"/>
          <w:gallery w:val="placeholder"/>
        </w:category>
        <w:types>
          <w:type w:val="bbPlcHdr"/>
        </w:types>
        <w:behaviors>
          <w:behavior w:val="content"/>
        </w:behaviors>
        <w:guid w:val="{D0ABEFD6-BABD-4449-8973-B8418D00EAEC}"/>
      </w:docPartPr>
      <w:docPartBody>
        <w:p w:rsidR="003353A1" w:rsidRDefault="003353A1" w:rsidP="003353A1">
          <w:pPr>
            <w:pStyle w:val="D89D1A9B7B174835964C56CB9295DBF8"/>
          </w:pPr>
          <w:r>
            <w:rPr>
              <w:rStyle w:val="SubtleEmphasis"/>
            </w:rPr>
            <w:t>[Time]</w:t>
          </w:r>
        </w:p>
      </w:docPartBody>
    </w:docPart>
    <w:docPart>
      <w:docPartPr>
        <w:name w:val="C0186ECC629A45F7B1064126F2D18808"/>
        <w:category>
          <w:name w:val="General"/>
          <w:gallery w:val="placeholder"/>
        </w:category>
        <w:types>
          <w:type w:val="bbPlcHdr"/>
        </w:types>
        <w:behaviors>
          <w:behavior w:val="content"/>
        </w:behaviors>
        <w:guid w:val="{1D51F4D2-3712-4A2F-927F-53E32E3B0772}"/>
      </w:docPartPr>
      <w:docPartBody>
        <w:p w:rsidR="003353A1" w:rsidRDefault="003353A1" w:rsidP="003353A1">
          <w:pPr>
            <w:pStyle w:val="C0186ECC629A45F7B1064126F2D18808"/>
          </w:pPr>
          <w:r>
            <w:rPr>
              <w:rStyle w:val="SubtleEmphasis"/>
            </w:rPr>
            <w:t>[Topic]</w:t>
          </w:r>
        </w:p>
      </w:docPartBody>
    </w:docPart>
    <w:docPart>
      <w:docPartPr>
        <w:name w:val="CE15E4C99C2B46E38366917713378E89"/>
        <w:category>
          <w:name w:val="General"/>
          <w:gallery w:val="placeholder"/>
        </w:category>
        <w:types>
          <w:type w:val="bbPlcHdr"/>
        </w:types>
        <w:behaviors>
          <w:behavior w:val="content"/>
        </w:behaviors>
        <w:guid w:val="{FDBD51E6-2EAD-498E-9D69-0BBAA6F6C468}"/>
      </w:docPartPr>
      <w:docPartBody>
        <w:p w:rsidR="003353A1" w:rsidRDefault="003353A1" w:rsidP="003353A1">
          <w:pPr>
            <w:pStyle w:val="CE15E4C99C2B46E38366917713378E89"/>
          </w:pPr>
          <w:r>
            <w:rPr>
              <w:rStyle w:val="SubtleEmphasis"/>
            </w:rPr>
            <w:t>[Name]</w:t>
          </w:r>
        </w:p>
      </w:docPartBody>
    </w:docPart>
    <w:docPart>
      <w:docPartPr>
        <w:name w:val="80F9DAC27FEB42A4A1422F4CCD9DDBC7"/>
        <w:category>
          <w:name w:val="General"/>
          <w:gallery w:val="placeholder"/>
        </w:category>
        <w:types>
          <w:type w:val="bbPlcHdr"/>
        </w:types>
        <w:behaviors>
          <w:behavior w:val="content"/>
        </w:behaviors>
        <w:guid w:val="{B0C94D86-989E-4E16-9F3D-C82FF45A9800}"/>
      </w:docPartPr>
      <w:docPartBody>
        <w:p w:rsidR="008C76DB" w:rsidRDefault="003353A1" w:rsidP="003353A1">
          <w:pPr>
            <w:pStyle w:val="80F9DAC27FEB42A4A1422F4CCD9DDBC7"/>
          </w:pPr>
          <w:r>
            <w:rPr>
              <w:rStyle w:val="SubtleEmphasis"/>
            </w:rPr>
            <w:t>[Topic]</w:t>
          </w:r>
        </w:p>
      </w:docPartBody>
    </w:docPart>
    <w:docPart>
      <w:docPartPr>
        <w:name w:val="9700D3D9457C4F298D3390BD8CDF6D14"/>
        <w:category>
          <w:name w:val="General"/>
          <w:gallery w:val="placeholder"/>
        </w:category>
        <w:types>
          <w:type w:val="bbPlcHdr"/>
        </w:types>
        <w:behaviors>
          <w:behavior w:val="content"/>
        </w:behaviors>
        <w:guid w:val="{A7E8FAFE-71E6-4E45-9DFB-52E82239ADFC}"/>
      </w:docPartPr>
      <w:docPartBody>
        <w:p w:rsidR="008C76DB" w:rsidRDefault="003353A1" w:rsidP="003353A1">
          <w:pPr>
            <w:pStyle w:val="9700D3D9457C4F298D3390BD8CDF6D14"/>
          </w:pPr>
          <w:r>
            <w:rPr>
              <w:rStyle w:val="SubtleEmphasis"/>
            </w:rPr>
            <w:t>[Time]</w:t>
          </w:r>
        </w:p>
      </w:docPartBody>
    </w:docPart>
    <w:docPart>
      <w:docPartPr>
        <w:name w:val="140DB296DA1C4D408002A3924796C3D8"/>
        <w:category>
          <w:name w:val="General"/>
          <w:gallery w:val="placeholder"/>
        </w:category>
        <w:types>
          <w:type w:val="bbPlcHdr"/>
        </w:types>
        <w:behaviors>
          <w:behavior w:val="content"/>
        </w:behaviors>
        <w:guid w:val="{75B3D8DD-FB05-7F4C-9F4E-9C0B8E52A6EA}"/>
      </w:docPartPr>
      <w:docPartBody>
        <w:p w:rsidR="00684EDD" w:rsidRDefault="00826BDE" w:rsidP="00826BDE">
          <w:pPr>
            <w:pStyle w:val="140DB296DA1C4D408002A3924796C3D8"/>
          </w:pPr>
          <w:r>
            <w:t>[Conversation]</w:t>
          </w:r>
        </w:p>
      </w:docPartBody>
    </w:docPart>
    <w:docPart>
      <w:docPartPr>
        <w:name w:val="65829A6265EF344A8A7E08C7B4D818C3"/>
        <w:category>
          <w:name w:val="General"/>
          <w:gallery w:val="placeholder"/>
        </w:category>
        <w:types>
          <w:type w:val="bbPlcHdr"/>
        </w:types>
        <w:behaviors>
          <w:behavior w:val="content"/>
        </w:behaviors>
        <w:guid w:val="{3DC2B15B-C781-6546-AF30-ACE60FF2A46D}"/>
      </w:docPartPr>
      <w:docPartBody>
        <w:p w:rsidR="005733C5" w:rsidRDefault="00B34888" w:rsidP="00B34888">
          <w:pPr>
            <w:pStyle w:val="65829A6265EF344A8A7E08C7B4D818C3"/>
          </w:pPr>
          <w:r>
            <w:rPr>
              <w:rStyle w:val="SubtleEmphasis"/>
            </w:rPr>
            <w:t>[Time]</w:t>
          </w:r>
        </w:p>
      </w:docPartBody>
    </w:docPart>
    <w:docPart>
      <w:docPartPr>
        <w:name w:val="884D8FB5BD577B49A7535792E6682141"/>
        <w:category>
          <w:name w:val="General"/>
          <w:gallery w:val="placeholder"/>
        </w:category>
        <w:types>
          <w:type w:val="bbPlcHdr"/>
        </w:types>
        <w:behaviors>
          <w:behavior w:val="content"/>
        </w:behaviors>
        <w:guid w:val="{933C9547-403A-874B-A25B-4938CA66C808}"/>
      </w:docPartPr>
      <w:docPartBody>
        <w:p w:rsidR="005733C5" w:rsidRDefault="00B34888" w:rsidP="00B34888">
          <w:pPr>
            <w:pStyle w:val="884D8FB5BD577B49A7535792E6682141"/>
          </w:pPr>
          <w:r>
            <w:rPr>
              <w:rStyle w:val="SubtleEmphasis"/>
            </w:rPr>
            <w:t>[Time]</w:t>
          </w:r>
        </w:p>
      </w:docPartBody>
    </w:docPart>
    <w:docPart>
      <w:docPartPr>
        <w:name w:val="50EC102C9ABA3D48B69233E74161277E"/>
        <w:category>
          <w:name w:val="General"/>
          <w:gallery w:val="placeholder"/>
        </w:category>
        <w:types>
          <w:type w:val="bbPlcHdr"/>
        </w:types>
        <w:behaviors>
          <w:behavior w:val="content"/>
        </w:behaviors>
        <w:guid w:val="{21335D36-5D43-5548-AE92-4F6F80A26523}"/>
      </w:docPartPr>
      <w:docPartBody>
        <w:p w:rsidR="005733C5" w:rsidRDefault="00B34888" w:rsidP="00B34888">
          <w:pPr>
            <w:pStyle w:val="50EC102C9ABA3D48B69233E74161277E"/>
          </w:pPr>
          <w:r>
            <w:rPr>
              <w:rStyle w:val="SubtleEmphasis"/>
            </w:rPr>
            <w:t>[Time]</w:t>
          </w:r>
        </w:p>
      </w:docPartBody>
    </w:docPart>
    <w:docPart>
      <w:docPartPr>
        <w:name w:val="F26EC3E87F56A644BAA72B4E8A51F5EA"/>
        <w:category>
          <w:name w:val="General"/>
          <w:gallery w:val="placeholder"/>
        </w:category>
        <w:types>
          <w:type w:val="bbPlcHdr"/>
        </w:types>
        <w:behaviors>
          <w:behavior w:val="content"/>
        </w:behaviors>
        <w:guid w:val="{DDEAE226-787B-9943-B2B2-7E5905021072}"/>
      </w:docPartPr>
      <w:docPartBody>
        <w:p w:rsidR="005733C5" w:rsidRDefault="00B34888" w:rsidP="00B34888">
          <w:pPr>
            <w:pStyle w:val="F26EC3E87F56A644BAA72B4E8A51F5EA"/>
          </w:pPr>
          <w:r>
            <w:rPr>
              <w:rStyle w:val="SubtleEmphasis"/>
            </w:rPr>
            <w:t>[Time]</w:t>
          </w:r>
        </w:p>
      </w:docPartBody>
    </w:docPart>
    <w:docPart>
      <w:docPartPr>
        <w:name w:val="5DCE202FAAFAAC408E8F06A2F7922F92"/>
        <w:category>
          <w:name w:val="General"/>
          <w:gallery w:val="placeholder"/>
        </w:category>
        <w:types>
          <w:type w:val="bbPlcHdr"/>
        </w:types>
        <w:behaviors>
          <w:behavior w:val="content"/>
        </w:behaviors>
        <w:guid w:val="{24A1E3BD-5DCC-1544-90EB-94947B8DBED3}"/>
      </w:docPartPr>
      <w:docPartBody>
        <w:p w:rsidR="006A47B1" w:rsidRDefault="005733C5" w:rsidP="005733C5">
          <w:pPr>
            <w:pStyle w:val="5DCE202FAAFAAC408E8F06A2F7922F92"/>
          </w:pPr>
          <w:r>
            <w:rPr>
              <w:rStyle w:val="SubtleEmphasis"/>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49B"/>
    <w:rsid w:val="00060B1C"/>
    <w:rsid w:val="00157DCC"/>
    <w:rsid w:val="001975E4"/>
    <w:rsid w:val="001E3D15"/>
    <w:rsid w:val="001F0BC9"/>
    <w:rsid w:val="00235FD9"/>
    <w:rsid w:val="00291726"/>
    <w:rsid w:val="002A532D"/>
    <w:rsid w:val="002F56C8"/>
    <w:rsid w:val="003353A1"/>
    <w:rsid w:val="0033620C"/>
    <w:rsid w:val="00442FC6"/>
    <w:rsid w:val="004D4D4E"/>
    <w:rsid w:val="00521259"/>
    <w:rsid w:val="005733C5"/>
    <w:rsid w:val="005C4512"/>
    <w:rsid w:val="00684EDD"/>
    <w:rsid w:val="006A47B1"/>
    <w:rsid w:val="006C4A1C"/>
    <w:rsid w:val="007114F6"/>
    <w:rsid w:val="00826BDE"/>
    <w:rsid w:val="008A0A46"/>
    <w:rsid w:val="008A7496"/>
    <w:rsid w:val="008C76DB"/>
    <w:rsid w:val="0091549B"/>
    <w:rsid w:val="00915E8D"/>
    <w:rsid w:val="00961208"/>
    <w:rsid w:val="009D3201"/>
    <w:rsid w:val="00B17A97"/>
    <w:rsid w:val="00B34888"/>
    <w:rsid w:val="00B52AA2"/>
    <w:rsid w:val="00B876A9"/>
    <w:rsid w:val="00BA460F"/>
    <w:rsid w:val="00BE2131"/>
    <w:rsid w:val="00C91E0B"/>
    <w:rsid w:val="00CC2798"/>
    <w:rsid w:val="00CC7966"/>
    <w:rsid w:val="00CF3165"/>
    <w:rsid w:val="00DA423B"/>
    <w:rsid w:val="00E53D66"/>
    <w:rsid w:val="00E56945"/>
    <w:rsid w:val="00E73A6F"/>
    <w:rsid w:val="00EA1636"/>
    <w:rsid w:val="00EA63A3"/>
    <w:rsid w:val="00F260BA"/>
    <w:rsid w:val="00F64508"/>
    <w:rsid w:val="00F660CB"/>
    <w:rsid w:val="00F9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D749E21A084589B2ED6C9940C35C13">
    <w:name w:val="8DD749E21A084589B2ED6C9940C35C13"/>
  </w:style>
  <w:style w:type="character" w:styleId="SubtleEmphasis">
    <w:name w:val="Subtle Emphasis"/>
    <w:basedOn w:val="DefaultParagraphFont"/>
    <w:unhideWhenUsed/>
    <w:qFormat/>
    <w:rsid w:val="005733C5"/>
    <w:rPr>
      <w:i/>
      <w:iCs/>
      <w:color w:val="auto"/>
    </w:rPr>
  </w:style>
  <w:style w:type="paragraph" w:customStyle="1" w:styleId="3412F2453B6B43858FD41D7B59D7E003">
    <w:name w:val="3412F2453B6B43858FD41D7B59D7E003"/>
  </w:style>
  <w:style w:type="paragraph" w:customStyle="1" w:styleId="1D1D4175516F48BE931A1C4E558B6B0A">
    <w:name w:val="1D1D4175516F48BE931A1C4E558B6B0A"/>
  </w:style>
  <w:style w:type="paragraph" w:customStyle="1" w:styleId="6A1422A73D174660BB8FDFEF69F044B6">
    <w:name w:val="6A1422A73D174660BB8FDFEF69F044B6"/>
  </w:style>
  <w:style w:type="paragraph" w:customStyle="1" w:styleId="F53C0E7988A54F4CA6AD7CFCBEE6FA54">
    <w:name w:val="F53C0E7988A54F4CA6AD7CFCBEE6FA54"/>
  </w:style>
  <w:style w:type="paragraph" w:customStyle="1" w:styleId="8CABFE3BAC1542E7AB8E75E46C24966C">
    <w:name w:val="8CABFE3BAC1542E7AB8E75E46C24966C"/>
  </w:style>
  <w:style w:type="paragraph" w:customStyle="1" w:styleId="5002D1C2E7864A08821C7DE83CC10FEA">
    <w:name w:val="5002D1C2E7864A08821C7DE83CC10FEA"/>
  </w:style>
  <w:style w:type="paragraph" w:customStyle="1" w:styleId="CEE32D02ADAF4A5FADDD78C9CDF8A806">
    <w:name w:val="CEE32D02ADAF4A5FADDD78C9CDF8A806"/>
  </w:style>
  <w:style w:type="paragraph" w:customStyle="1" w:styleId="9ED5B05B06FB428BA450C7125C2B1C34">
    <w:name w:val="9ED5B05B06FB428BA450C7125C2B1C34"/>
  </w:style>
  <w:style w:type="paragraph" w:customStyle="1" w:styleId="C7CA2A76197E47109874D90B40D42D29">
    <w:name w:val="C7CA2A76197E47109874D90B40D42D29"/>
  </w:style>
  <w:style w:type="paragraph" w:customStyle="1" w:styleId="3B2B619BCB35407DB64055AE597B1886">
    <w:name w:val="3B2B619BCB35407DB64055AE597B1886"/>
  </w:style>
  <w:style w:type="paragraph" w:customStyle="1" w:styleId="CAB3B532BE7248B4B01084973489C5A8">
    <w:name w:val="CAB3B532BE7248B4B01084973489C5A8"/>
  </w:style>
  <w:style w:type="paragraph" w:customStyle="1" w:styleId="40C099F3D80C41B7A861E46D3A1E8667">
    <w:name w:val="40C099F3D80C41B7A861E46D3A1E8667"/>
  </w:style>
  <w:style w:type="paragraph" w:customStyle="1" w:styleId="672C93120869416BAA015AEE7CE2818C">
    <w:name w:val="672C93120869416BAA015AEE7CE2818C"/>
  </w:style>
  <w:style w:type="paragraph" w:customStyle="1" w:styleId="ECF1B463D298490B80E24645390A34B1">
    <w:name w:val="ECF1B463D298490B80E24645390A34B1"/>
  </w:style>
  <w:style w:type="paragraph" w:customStyle="1" w:styleId="8760A95F2D78471CA9082B00822768D4">
    <w:name w:val="8760A95F2D78471CA9082B00822768D4"/>
  </w:style>
  <w:style w:type="paragraph" w:customStyle="1" w:styleId="79A91BE05FFF4848A2ECC844C48D4A25">
    <w:name w:val="79A91BE05FFF4848A2ECC844C48D4A25"/>
    <w:rsid w:val="0091549B"/>
  </w:style>
  <w:style w:type="paragraph" w:customStyle="1" w:styleId="0E1B7F3AC01049BD9D5D47B3CC0A5198">
    <w:name w:val="0E1B7F3AC01049BD9D5D47B3CC0A5198"/>
    <w:rsid w:val="0091549B"/>
  </w:style>
  <w:style w:type="paragraph" w:customStyle="1" w:styleId="D0944E6D6F6C4869895EC25F511AC680">
    <w:name w:val="D0944E6D6F6C4869895EC25F511AC680"/>
    <w:rsid w:val="0091549B"/>
  </w:style>
  <w:style w:type="paragraph" w:customStyle="1" w:styleId="814BC32EA52D415ABCCC6E6FA1C32B18">
    <w:name w:val="814BC32EA52D415ABCCC6E6FA1C32B18"/>
    <w:rsid w:val="0091549B"/>
  </w:style>
  <w:style w:type="paragraph" w:customStyle="1" w:styleId="523BA3F193DA470A9D1DD4B5236EED89">
    <w:name w:val="523BA3F193DA470A9D1DD4B5236EED89"/>
    <w:rsid w:val="0091549B"/>
  </w:style>
  <w:style w:type="paragraph" w:customStyle="1" w:styleId="1AE28A8442E64D27B49087B27D32A0E0">
    <w:name w:val="1AE28A8442E64D27B49087B27D32A0E0"/>
    <w:rsid w:val="0091549B"/>
  </w:style>
  <w:style w:type="paragraph" w:customStyle="1" w:styleId="AFCD09AA80824B44BA8DC6C7A3EE8647">
    <w:name w:val="AFCD09AA80824B44BA8DC6C7A3EE8647"/>
    <w:rsid w:val="0091549B"/>
  </w:style>
  <w:style w:type="paragraph" w:customStyle="1" w:styleId="196315BECA14495B841A1BA271C0D47D">
    <w:name w:val="196315BECA14495B841A1BA271C0D47D"/>
    <w:rsid w:val="0091549B"/>
  </w:style>
  <w:style w:type="paragraph" w:customStyle="1" w:styleId="CC31A7FF6DB7462A9513A738BEA41011">
    <w:name w:val="CC31A7FF6DB7462A9513A738BEA41011"/>
    <w:rsid w:val="0091549B"/>
  </w:style>
  <w:style w:type="paragraph" w:customStyle="1" w:styleId="6874D9E81E9A4730924BB726F8FDF107">
    <w:name w:val="6874D9E81E9A4730924BB726F8FDF107"/>
    <w:rsid w:val="0091549B"/>
  </w:style>
  <w:style w:type="paragraph" w:customStyle="1" w:styleId="C7D251003B02457EB0C3384D505E9BA2">
    <w:name w:val="C7D251003B02457EB0C3384D505E9BA2"/>
    <w:rsid w:val="0091549B"/>
  </w:style>
  <w:style w:type="paragraph" w:customStyle="1" w:styleId="C772CC4064874DDAA6CB68AE27447095">
    <w:name w:val="C772CC4064874DDAA6CB68AE27447095"/>
    <w:rsid w:val="0091549B"/>
  </w:style>
  <w:style w:type="paragraph" w:customStyle="1" w:styleId="D467C971E1994F7AB6390C0A4040CFE2">
    <w:name w:val="D467C971E1994F7AB6390C0A4040CFE2"/>
    <w:rsid w:val="00DA423B"/>
  </w:style>
  <w:style w:type="paragraph" w:customStyle="1" w:styleId="AB16494EAFAB4B279A0344CDA657DF4A">
    <w:name w:val="AB16494EAFAB4B279A0344CDA657DF4A"/>
    <w:rsid w:val="008A7496"/>
  </w:style>
  <w:style w:type="paragraph" w:customStyle="1" w:styleId="792A5A4FD8EA48EB8BA76BF344529757">
    <w:name w:val="792A5A4FD8EA48EB8BA76BF344529757"/>
    <w:rsid w:val="008A7496"/>
  </w:style>
  <w:style w:type="paragraph" w:customStyle="1" w:styleId="78709DEF604E41AD88BE883D1967804E">
    <w:name w:val="78709DEF604E41AD88BE883D1967804E"/>
    <w:rsid w:val="008A7496"/>
  </w:style>
  <w:style w:type="paragraph" w:customStyle="1" w:styleId="4420BEDEA6D14752A27663EA3A242BBC">
    <w:name w:val="4420BEDEA6D14752A27663EA3A242BBC"/>
    <w:rsid w:val="00157DCC"/>
  </w:style>
  <w:style w:type="paragraph" w:customStyle="1" w:styleId="E8954929FC5E45FFA9CE5F1FFB15D893">
    <w:name w:val="E8954929FC5E45FFA9CE5F1FFB15D893"/>
    <w:rsid w:val="00157DCC"/>
  </w:style>
  <w:style w:type="paragraph" w:customStyle="1" w:styleId="BFB40A402EA549C08796E025CCE1DA45">
    <w:name w:val="BFB40A402EA549C08796E025CCE1DA45"/>
    <w:rsid w:val="00157DCC"/>
  </w:style>
  <w:style w:type="paragraph" w:customStyle="1" w:styleId="288DAF2FA1AB477B9A9D787901006024">
    <w:name w:val="288DAF2FA1AB477B9A9D787901006024"/>
    <w:rsid w:val="00157DCC"/>
  </w:style>
  <w:style w:type="paragraph" w:customStyle="1" w:styleId="A7BEC617FE2B40C2B4D9DC0CABE09A49">
    <w:name w:val="A7BEC617FE2B40C2B4D9DC0CABE09A49"/>
    <w:rsid w:val="00157DCC"/>
  </w:style>
  <w:style w:type="paragraph" w:customStyle="1" w:styleId="C36DC0F74ADB41B4BF028C67D11D45EE">
    <w:name w:val="C36DC0F74ADB41B4BF028C67D11D45EE"/>
    <w:rsid w:val="00157DCC"/>
  </w:style>
  <w:style w:type="paragraph" w:customStyle="1" w:styleId="BEA319D195B748F8A369E3C4450759B8">
    <w:name w:val="BEA319D195B748F8A369E3C4450759B8"/>
    <w:rsid w:val="00157DCC"/>
  </w:style>
  <w:style w:type="paragraph" w:customStyle="1" w:styleId="7EC56C5FA8DE4FFBB1E47C98049F2724">
    <w:name w:val="7EC56C5FA8DE4FFBB1E47C98049F2724"/>
    <w:rsid w:val="00157DCC"/>
  </w:style>
  <w:style w:type="paragraph" w:customStyle="1" w:styleId="30FB87AFF024403DA78A1EA3A999C870">
    <w:name w:val="30FB87AFF024403DA78A1EA3A999C870"/>
    <w:rsid w:val="00157DCC"/>
  </w:style>
  <w:style w:type="paragraph" w:customStyle="1" w:styleId="382EBDC53BCE4C13ABDF312FA9C61655">
    <w:name w:val="382EBDC53BCE4C13ABDF312FA9C61655"/>
    <w:rsid w:val="00157DCC"/>
  </w:style>
  <w:style w:type="paragraph" w:customStyle="1" w:styleId="23C91C541696424B89443F6788A72966">
    <w:name w:val="23C91C541696424B89443F6788A72966"/>
    <w:rsid w:val="00157DCC"/>
  </w:style>
  <w:style w:type="paragraph" w:customStyle="1" w:styleId="E1DE5E7439274B3BAC8A9090F10721C0">
    <w:name w:val="E1DE5E7439274B3BAC8A9090F10721C0"/>
    <w:rsid w:val="00157DCC"/>
  </w:style>
  <w:style w:type="paragraph" w:customStyle="1" w:styleId="257807E42862451E8F1FFD31897C7133">
    <w:name w:val="257807E42862451E8F1FFD31897C7133"/>
    <w:rsid w:val="00157DCC"/>
  </w:style>
  <w:style w:type="paragraph" w:customStyle="1" w:styleId="F66074C20AF14026B22691FFE976C397">
    <w:name w:val="F66074C20AF14026B22691FFE976C397"/>
    <w:rsid w:val="00157DCC"/>
  </w:style>
  <w:style w:type="paragraph" w:customStyle="1" w:styleId="6D2C430B3B1E4800919FE88BCDEDEFBA">
    <w:name w:val="6D2C430B3B1E4800919FE88BCDEDEFBA"/>
    <w:rsid w:val="00157DCC"/>
  </w:style>
  <w:style w:type="paragraph" w:customStyle="1" w:styleId="142816D92B2E4E34AB17336933E70650">
    <w:name w:val="142816D92B2E4E34AB17336933E70650"/>
    <w:rsid w:val="00157DCC"/>
  </w:style>
  <w:style w:type="paragraph" w:customStyle="1" w:styleId="F894E1F629E9451896D72561C23FB20D">
    <w:name w:val="F894E1F629E9451896D72561C23FB20D"/>
    <w:rsid w:val="00157DCC"/>
  </w:style>
  <w:style w:type="paragraph" w:customStyle="1" w:styleId="7B9EE79D27A64F349112E4FFCD78FA7F">
    <w:name w:val="7B9EE79D27A64F349112E4FFCD78FA7F"/>
    <w:rsid w:val="00157DCC"/>
  </w:style>
  <w:style w:type="paragraph" w:customStyle="1" w:styleId="EBB522B985234FDE938089B8A973934D">
    <w:name w:val="EBB522B985234FDE938089B8A973934D"/>
    <w:rsid w:val="00157DCC"/>
  </w:style>
  <w:style w:type="paragraph" w:customStyle="1" w:styleId="945BC49D99704D529076B9D7936B8503">
    <w:name w:val="945BC49D99704D529076B9D7936B8503"/>
    <w:rsid w:val="00157DCC"/>
  </w:style>
  <w:style w:type="paragraph" w:customStyle="1" w:styleId="2AFD3607CFDA44BEAC397008446DB4B6">
    <w:name w:val="2AFD3607CFDA44BEAC397008446DB4B6"/>
    <w:rsid w:val="00157DCC"/>
  </w:style>
  <w:style w:type="paragraph" w:customStyle="1" w:styleId="1D45D2E69A5447D8A839AC5790AD1421">
    <w:name w:val="1D45D2E69A5447D8A839AC5790AD1421"/>
    <w:rsid w:val="00157DCC"/>
  </w:style>
  <w:style w:type="paragraph" w:customStyle="1" w:styleId="0D207E8605E74EA48C8B79C9A98BED1B">
    <w:name w:val="0D207E8605E74EA48C8B79C9A98BED1B"/>
    <w:rsid w:val="00157DCC"/>
  </w:style>
  <w:style w:type="paragraph" w:customStyle="1" w:styleId="85DF2EC7B3454CD1854BA3B53A53C688">
    <w:name w:val="85DF2EC7B3454CD1854BA3B53A53C688"/>
    <w:rsid w:val="00157DCC"/>
  </w:style>
  <w:style w:type="paragraph" w:customStyle="1" w:styleId="2C80AB6559884DABAA28FDA630334288">
    <w:name w:val="2C80AB6559884DABAA28FDA630334288"/>
    <w:rsid w:val="00157DCC"/>
  </w:style>
  <w:style w:type="paragraph" w:customStyle="1" w:styleId="35AC634CCA1546639461EA3775BF0DE8">
    <w:name w:val="35AC634CCA1546639461EA3775BF0DE8"/>
    <w:rsid w:val="00157DCC"/>
  </w:style>
  <w:style w:type="paragraph" w:customStyle="1" w:styleId="19A438E9F8B846AFA163B2557A93CC45">
    <w:name w:val="19A438E9F8B846AFA163B2557A93CC45"/>
    <w:rsid w:val="001E3D15"/>
  </w:style>
  <w:style w:type="paragraph" w:customStyle="1" w:styleId="CCB6E2FF68C84A8482E1B204C037DAA7">
    <w:name w:val="CCB6E2FF68C84A8482E1B204C037DAA7"/>
    <w:rsid w:val="001E3D15"/>
  </w:style>
  <w:style w:type="paragraph" w:customStyle="1" w:styleId="63117076CA2F497DA3F45A85A6653294">
    <w:name w:val="63117076CA2F497DA3F45A85A6653294"/>
    <w:rsid w:val="001E3D15"/>
  </w:style>
  <w:style w:type="paragraph" w:customStyle="1" w:styleId="EC6E1ADF16B44A8FB7FDD79828C7AF33">
    <w:name w:val="EC6E1ADF16B44A8FB7FDD79828C7AF33"/>
    <w:rsid w:val="001E3D15"/>
  </w:style>
  <w:style w:type="paragraph" w:customStyle="1" w:styleId="AE0593D5A59342AD8741D9F4DD7A9FC9">
    <w:name w:val="AE0593D5A59342AD8741D9F4DD7A9FC9"/>
    <w:rsid w:val="001E3D15"/>
  </w:style>
  <w:style w:type="paragraph" w:customStyle="1" w:styleId="2C02B574FB7A43109AEF8830D7B8DB0D">
    <w:name w:val="2C02B574FB7A43109AEF8830D7B8DB0D"/>
    <w:rsid w:val="001E3D15"/>
  </w:style>
  <w:style w:type="paragraph" w:customStyle="1" w:styleId="6A6B9B22119449399D159F1EBCDBCC27">
    <w:name w:val="6A6B9B22119449399D159F1EBCDBCC27"/>
    <w:rsid w:val="001E3D15"/>
  </w:style>
  <w:style w:type="paragraph" w:customStyle="1" w:styleId="29FC42DB7AEB4C42A933EDF6FCA1BBCD">
    <w:name w:val="29FC42DB7AEB4C42A933EDF6FCA1BBCD"/>
    <w:rsid w:val="001E3D15"/>
  </w:style>
  <w:style w:type="paragraph" w:customStyle="1" w:styleId="B35ECC0F4AB44F99B4DA5C9B59367520">
    <w:name w:val="B35ECC0F4AB44F99B4DA5C9B59367520"/>
    <w:rsid w:val="001E3D15"/>
  </w:style>
  <w:style w:type="paragraph" w:customStyle="1" w:styleId="92D3FC6317644FD8BBA19A379E587622">
    <w:name w:val="92D3FC6317644FD8BBA19A379E587622"/>
    <w:rsid w:val="001E3D15"/>
  </w:style>
  <w:style w:type="paragraph" w:customStyle="1" w:styleId="B53657AA5F6F4417B94803566CDEC82D">
    <w:name w:val="B53657AA5F6F4417B94803566CDEC82D"/>
    <w:rsid w:val="001E3D15"/>
  </w:style>
  <w:style w:type="paragraph" w:customStyle="1" w:styleId="5CD6E6E0B6F8450B87E51C899C0BB1EA">
    <w:name w:val="5CD6E6E0B6F8450B87E51C899C0BB1EA"/>
    <w:rsid w:val="001E3D15"/>
  </w:style>
  <w:style w:type="paragraph" w:customStyle="1" w:styleId="AC840B17052C4A54B319694E52030721">
    <w:name w:val="AC840B17052C4A54B319694E52030721"/>
    <w:rsid w:val="001E3D15"/>
  </w:style>
  <w:style w:type="paragraph" w:customStyle="1" w:styleId="204A8F9BF0434D9EB3A51EBF42BE04F4">
    <w:name w:val="204A8F9BF0434D9EB3A51EBF42BE04F4"/>
    <w:rsid w:val="001E3D15"/>
  </w:style>
  <w:style w:type="paragraph" w:customStyle="1" w:styleId="FA34FDD66000458DBC9BC9F3C953FEDF">
    <w:name w:val="FA34FDD66000458DBC9BC9F3C953FEDF"/>
    <w:rsid w:val="001E3D15"/>
  </w:style>
  <w:style w:type="paragraph" w:customStyle="1" w:styleId="F9D4D20D929648DA8ACFC4BEC1F36DCA">
    <w:name w:val="F9D4D20D929648DA8ACFC4BEC1F36DCA"/>
    <w:rsid w:val="001E3D15"/>
  </w:style>
  <w:style w:type="paragraph" w:customStyle="1" w:styleId="313A8D958C07442BBC2ADD85EBB7CC75">
    <w:name w:val="313A8D958C07442BBC2ADD85EBB7CC75"/>
    <w:rsid w:val="001E3D15"/>
  </w:style>
  <w:style w:type="paragraph" w:customStyle="1" w:styleId="F1F57120F97B4589AA9348FF34FEC270">
    <w:name w:val="F1F57120F97B4589AA9348FF34FEC270"/>
    <w:rsid w:val="001E3D15"/>
  </w:style>
  <w:style w:type="paragraph" w:customStyle="1" w:styleId="E8A8FE5DFD634FD48A31767B9D0FBB80">
    <w:name w:val="E8A8FE5DFD634FD48A31767B9D0FBB80"/>
    <w:rsid w:val="001E3D15"/>
  </w:style>
  <w:style w:type="paragraph" w:customStyle="1" w:styleId="8BC41CE6A9ED4E82A9C8E212C616AE14">
    <w:name w:val="8BC41CE6A9ED4E82A9C8E212C616AE14"/>
    <w:rsid w:val="001E3D15"/>
  </w:style>
  <w:style w:type="paragraph" w:customStyle="1" w:styleId="E928CBAE1914487685B4E1F858D6F784">
    <w:name w:val="E928CBAE1914487685B4E1F858D6F784"/>
    <w:rsid w:val="001E3D15"/>
  </w:style>
  <w:style w:type="paragraph" w:customStyle="1" w:styleId="86026C0CCA4F4AD3934FD41BC3B70857">
    <w:name w:val="86026C0CCA4F4AD3934FD41BC3B70857"/>
    <w:rsid w:val="001E3D15"/>
  </w:style>
  <w:style w:type="paragraph" w:customStyle="1" w:styleId="894374077B314A75AEEFF302C93DA569">
    <w:name w:val="894374077B314A75AEEFF302C93DA569"/>
    <w:rsid w:val="001E3D15"/>
  </w:style>
  <w:style w:type="paragraph" w:customStyle="1" w:styleId="5CF8E67772054B9BB1B2F4B1051D2A70">
    <w:name w:val="5CF8E67772054B9BB1B2F4B1051D2A70"/>
    <w:rsid w:val="001E3D15"/>
  </w:style>
  <w:style w:type="paragraph" w:customStyle="1" w:styleId="C8166C93F0C94C45B3F6DECD2338A678">
    <w:name w:val="C8166C93F0C94C45B3F6DECD2338A678"/>
    <w:rsid w:val="001E3D15"/>
  </w:style>
  <w:style w:type="paragraph" w:customStyle="1" w:styleId="B61E594AE4324458A368CE5A7A1B6CD3">
    <w:name w:val="B61E594AE4324458A368CE5A7A1B6CD3"/>
    <w:rsid w:val="001E3D15"/>
  </w:style>
  <w:style w:type="paragraph" w:customStyle="1" w:styleId="881B2D1739F4470C8073DE893390850A">
    <w:name w:val="881B2D1739F4470C8073DE893390850A"/>
    <w:rsid w:val="001E3D15"/>
  </w:style>
  <w:style w:type="paragraph" w:customStyle="1" w:styleId="527C5A91D6D0406692A9B73CA62663B8">
    <w:name w:val="527C5A91D6D0406692A9B73CA62663B8"/>
    <w:rsid w:val="001E3D15"/>
  </w:style>
  <w:style w:type="paragraph" w:customStyle="1" w:styleId="B8F308DAA0B841A295AA5B9DE95EB890">
    <w:name w:val="B8F308DAA0B841A295AA5B9DE95EB890"/>
    <w:rsid w:val="001E3D15"/>
  </w:style>
  <w:style w:type="paragraph" w:customStyle="1" w:styleId="DBFD6BFB5B32475C9EB66E28C9FA1DDF">
    <w:name w:val="DBFD6BFB5B32475C9EB66E28C9FA1DDF"/>
    <w:rsid w:val="001E3D15"/>
  </w:style>
  <w:style w:type="paragraph" w:customStyle="1" w:styleId="47008A3B6F3645EF9A159E9EFC157173">
    <w:name w:val="47008A3B6F3645EF9A159E9EFC157173"/>
    <w:rsid w:val="001E3D15"/>
  </w:style>
  <w:style w:type="paragraph" w:customStyle="1" w:styleId="1D5DD11B69B1462EB20C9CFB32CBF23E">
    <w:name w:val="1D5DD11B69B1462EB20C9CFB32CBF23E"/>
    <w:rsid w:val="001E3D15"/>
  </w:style>
  <w:style w:type="paragraph" w:customStyle="1" w:styleId="56FE4C498F5E49AF90D7A2A58FE3FBB5">
    <w:name w:val="56FE4C498F5E49AF90D7A2A58FE3FBB5"/>
    <w:rsid w:val="001E3D15"/>
  </w:style>
  <w:style w:type="paragraph" w:customStyle="1" w:styleId="D876A5ADF638435C8B7642F0B2871ABC">
    <w:name w:val="D876A5ADF638435C8B7642F0B2871ABC"/>
    <w:rsid w:val="001E3D15"/>
  </w:style>
  <w:style w:type="paragraph" w:customStyle="1" w:styleId="A211489ADC2246CCAE115B0B5B78D85D">
    <w:name w:val="A211489ADC2246CCAE115B0B5B78D85D"/>
    <w:rsid w:val="001E3D15"/>
  </w:style>
  <w:style w:type="paragraph" w:customStyle="1" w:styleId="D902F0B2472F4D2FA3740B6AA00BF61D">
    <w:name w:val="D902F0B2472F4D2FA3740B6AA00BF61D"/>
    <w:rsid w:val="001E3D15"/>
  </w:style>
  <w:style w:type="paragraph" w:customStyle="1" w:styleId="5257195F39B2493EA688598B8EE7A31A">
    <w:name w:val="5257195F39B2493EA688598B8EE7A31A"/>
    <w:rsid w:val="001E3D15"/>
  </w:style>
  <w:style w:type="paragraph" w:customStyle="1" w:styleId="706CE9AF9A7242868F0DA73259BA1094">
    <w:name w:val="706CE9AF9A7242868F0DA73259BA1094"/>
    <w:rsid w:val="001E3D15"/>
  </w:style>
  <w:style w:type="paragraph" w:customStyle="1" w:styleId="FA5A3BF0EF484532A348731CB580A32E">
    <w:name w:val="FA5A3BF0EF484532A348731CB580A32E"/>
    <w:rsid w:val="001E3D15"/>
  </w:style>
  <w:style w:type="paragraph" w:customStyle="1" w:styleId="3FE93E049D23485FBA70186661E5092F">
    <w:name w:val="3FE93E049D23485FBA70186661E5092F"/>
    <w:rsid w:val="001E3D15"/>
  </w:style>
  <w:style w:type="paragraph" w:customStyle="1" w:styleId="A5F71EB103CF48378EE7948DD1DB9425">
    <w:name w:val="A5F71EB103CF48378EE7948DD1DB9425"/>
    <w:rsid w:val="001E3D15"/>
  </w:style>
  <w:style w:type="paragraph" w:customStyle="1" w:styleId="0A81B8794ABB47349571BF0EE92D486C">
    <w:name w:val="0A81B8794ABB47349571BF0EE92D486C"/>
    <w:rsid w:val="001E3D15"/>
  </w:style>
  <w:style w:type="paragraph" w:customStyle="1" w:styleId="FC447CEB7BF84647AC13CD6CF87C0F1C">
    <w:name w:val="FC447CEB7BF84647AC13CD6CF87C0F1C"/>
    <w:rsid w:val="001E3D15"/>
  </w:style>
  <w:style w:type="paragraph" w:customStyle="1" w:styleId="38168FE7EB39404F8FDDBDFCA5934BA9">
    <w:name w:val="38168FE7EB39404F8FDDBDFCA5934BA9"/>
    <w:rsid w:val="001E3D15"/>
  </w:style>
  <w:style w:type="paragraph" w:customStyle="1" w:styleId="99CD483BBD1E45E0B8F6209967277D47">
    <w:name w:val="99CD483BBD1E45E0B8F6209967277D47"/>
    <w:rsid w:val="001E3D15"/>
  </w:style>
  <w:style w:type="paragraph" w:customStyle="1" w:styleId="B200962EF9C54C1A8043F105E4D464ED">
    <w:name w:val="B200962EF9C54C1A8043F105E4D464ED"/>
    <w:rsid w:val="001E3D15"/>
  </w:style>
  <w:style w:type="paragraph" w:customStyle="1" w:styleId="A20F909C3DA0425F9E40C2CFB9AD5DE8">
    <w:name w:val="A20F909C3DA0425F9E40C2CFB9AD5DE8"/>
    <w:rsid w:val="001E3D15"/>
  </w:style>
  <w:style w:type="paragraph" w:customStyle="1" w:styleId="D699264A55E343019BAE55B0F5E91DE1">
    <w:name w:val="D699264A55E343019BAE55B0F5E91DE1"/>
    <w:rsid w:val="001E3D15"/>
  </w:style>
  <w:style w:type="paragraph" w:customStyle="1" w:styleId="B3B3A60787E342D5BB30D5DD39212BC4">
    <w:name w:val="B3B3A60787E342D5BB30D5DD39212BC4"/>
    <w:rsid w:val="001E3D15"/>
  </w:style>
  <w:style w:type="paragraph" w:customStyle="1" w:styleId="4D53FF70F78C4D6EA011F7E31440456B">
    <w:name w:val="4D53FF70F78C4D6EA011F7E31440456B"/>
    <w:rsid w:val="001E3D15"/>
  </w:style>
  <w:style w:type="paragraph" w:customStyle="1" w:styleId="BC2519477B564942B2A4E9ACCE7D1731">
    <w:name w:val="BC2519477B564942B2A4E9ACCE7D1731"/>
    <w:rsid w:val="001E3D15"/>
  </w:style>
  <w:style w:type="paragraph" w:customStyle="1" w:styleId="EE0D77763E83485D856D51E5B5864593">
    <w:name w:val="EE0D77763E83485D856D51E5B5864593"/>
    <w:rsid w:val="001E3D15"/>
  </w:style>
  <w:style w:type="paragraph" w:customStyle="1" w:styleId="F5CDCE54F9854FDEBF2AC0231794B74F">
    <w:name w:val="F5CDCE54F9854FDEBF2AC0231794B74F"/>
    <w:rsid w:val="006C4A1C"/>
  </w:style>
  <w:style w:type="paragraph" w:customStyle="1" w:styleId="89A4E3905E7549CAAFCD09574B013B2E">
    <w:name w:val="89A4E3905E7549CAAFCD09574B013B2E"/>
    <w:rsid w:val="006C4A1C"/>
  </w:style>
  <w:style w:type="paragraph" w:customStyle="1" w:styleId="D95867E653544DCF8827FFA48512DE34">
    <w:name w:val="D95867E653544DCF8827FFA48512DE34"/>
    <w:rsid w:val="006C4A1C"/>
  </w:style>
  <w:style w:type="paragraph" w:customStyle="1" w:styleId="A4BB8E9A36F54589B30DE13FEDB9358E">
    <w:name w:val="A4BB8E9A36F54589B30DE13FEDB9358E"/>
    <w:rsid w:val="006C4A1C"/>
  </w:style>
  <w:style w:type="paragraph" w:customStyle="1" w:styleId="A98841AD7C8A485DA7F009A3555FD2E2">
    <w:name w:val="A98841AD7C8A485DA7F009A3555FD2E2"/>
    <w:rsid w:val="006C4A1C"/>
  </w:style>
  <w:style w:type="paragraph" w:customStyle="1" w:styleId="0F9B3BB4CEBE41D489380F1A01C62937">
    <w:name w:val="0F9B3BB4CEBE41D489380F1A01C62937"/>
    <w:rsid w:val="006C4A1C"/>
  </w:style>
  <w:style w:type="paragraph" w:customStyle="1" w:styleId="ABB890D52E3F48BF86FD8EEE51346362">
    <w:name w:val="ABB890D52E3F48BF86FD8EEE51346362"/>
    <w:rsid w:val="006C4A1C"/>
  </w:style>
  <w:style w:type="paragraph" w:customStyle="1" w:styleId="37223F2A4A214F1BAA54C44C6F2978DD">
    <w:name w:val="37223F2A4A214F1BAA54C44C6F2978DD"/>
    <w:rsid w:val="006C4A1C"/>
  </w:style>
  <w:style w:type="paragraph" w:customStyle="1" w:styleId="F524DFB3786440EEAB421B57A328096E">
    <w:name w:val="F524DFB3786440EEAB421B57A328096E"/>
    <w:rsid w:val="006C4A1C"/>
  </w:style>
  <w:style w:type="paragraph" w:customStyle="1" w:styleId="F5472878867C4201A59A57B68861C451">
    <w:name w:val="F5472878867C4201A59A57B68861C451"/>
    <w:rsid w:val="006C4A1C"/>
  </w:style>
  <w:style w:type="paragraph" w:customStyle="1" w:styleId="AA4BC60A7E7C448FB99DF4BB28BF113B">
    <w:name w:val="AA4BC60A7E7C448FB99DF4BB28BF113B"/>
    <w:rsid w:val="006C4A1C"/>
  </w:style>
  <w:style w:type="paragraph" w:customStyle="1" w:styleId="1A2C2A364A44417182047B6F7BFB033B">
    <w:name w:val="1A2C2A364A44417182047B6F7BFB033B"/>
    <w:rsid w:val="006C4A1C"/>
  </w:style>
  <w:style w:type="paragraph" w:customStyle="1" w:styleId="D4F275AC43FE49C6906312B08DEAE26D">
    <w:name w:val="D4F275AC43FE49C6906312B08DEAE26D"/>
    <w:rsid w:val="006C4A1C"/>
  </w:style>
  <w:style w:type="paragraph" w:customStyle="1" w:styleId="AF9B8AB150C64A0CA251581F3C76C292">
    <w:name w:val="AF9B8AB150C64A0CA251581F3C76C292"/>
    <w:rsid w:val="006C4A1C"/>
  </w:style>
  <w:style w:type="paragraph" w:customStyle="1" w:styleId="23DBAD2A912242829181FB7C22F49FAE">
    <w:name w:val="23DBAD2A912242829181FB7C22F49FAE"/>
    <w:rsid w:val="006C4A1C"/>
  </w:style>
  <w:style w:type="paragraph" w:customStyle="1" w:styleId="C46D6C9F3CA54AB0B1DF2E8AA5EF9E97">
    <w:name w:val="C46D6C9F3CA54AB0B1DF2E8AA5EF9E97"/>
    <w:rsid w:val="006C4A1C"/>
  </w:style>
  <w:style w:type="paragraph" w:customStyle="1" w:styleId="0F2EA889BEE14A9DBD20B2E899F1B441">
    <w:name w:val="0F2EA889BEE14A9DBD20B2E899F1B441"/>
    <w:rsid w:val="006C4A1C"/>
  </w:style>
  <w:style w:type="paragraph" w:customStyle="1" w:styleId="E5AE2EC5C43848A4B3027039ECBD73B7">
    <w:name w:val="E5AE2EC5C43848A4B3027039ECBD73B7"/>
    <w:rsid w:val="006C4A1C"/>
  </w:style>
  <w:style w:type="paragraph" w:customStyle="1" w:styleId="EFD9CDF7113E4B44B92CCC93F1602AA4">
    <w:name w:val="EFD9CDF7113E4B44B92CCC93F1602AA4"/>
    <w:rsid w:val="006C4A1C"/>
  </w:style>
  <w:style w:type="paragraph" w:customStyle="1" w:styleId="43735C067CA84B55BCD2BFA19039FEF3">
    <w:name w:val="43735C067CA84B55BCD2BFA19039FEF3"/>
    <w:rsid w:val="006C4A1C"/>
  </w:style>
  <w:style w:type="paragraph" w:customStyle="1" w:styleId="C0094AD3A448449D9E9766E3A6F4361A">
    <w:name w:val="C0094AD3A448449D9E9766E3A6F4361A"/>
    <w:rsid w:val="006C4A1C"/>
  </w:style>
  <w:style w:type="paragraph" w:customStyle="1" w:styleId="B0945D27D495471996BBA8B76CE14549">
    <w:name w:val="B0945D27D495471996BBA8B76CE14549"/>
    <w:rsid w:val="006C4A1C"/>
  </w:style>
  <w:style w:type="paragraph" w:customStyle="1" w:styleId="83A34B68C1F845B491E23E5F92C3F9FF">
    <w:name w:val="83A34B68C1F845B491E23E5F92C3F9FF"/>
    <w:rsid w:val="006C4A1C"/>
  </w:style>
  <w:style w:type="paragraph" w:customStyle="1" w:styleId="4E6A81E5E0A04DB19838D2B269579B5C">
    <w:name w:val="4E6A81E5E0A04DB19838D2B269579B5C"/>
    <w:rsid w:val="006C4A1C"/>
  </w:style>
  <w:style w:type="paragraph" w:customStyle="1" w:styleId="0BE6ECEE7DA44A2CA958D691934189F7">
    <w:name w:val="0BE6ECEE7DA44A2CA958D691934189F7"/>
    <w:rsid w:val="006C4A1C"/>
  </w:style>
  <w:style w:type="paragraph" w:customStyle="1" w:styleId="DF4DFC8B9DE44298B8DACDAD2B420F72">
    <w:name w:val="DF4DFC8B9DE44298B8DACDAD2B420F72"/>
    <w:rsid w:val="006C4A1C"/>
  </w:style>
  <w:style w:type="paragraph" w:customStyle="1" w:styleId="150D66EE07484D1EA8DE64681EC99B9F">
    <w:name w:val="150D66EE07484D1EA8DE64681EC99B9F"/>
    <w:rsid w:val="006C4A1C"/>
  </w:style>
  <w:style w:type="paragraph" w:customStyle="1" w:styleId="59B413011E4149B09843370475182EED">
    <w:name w:val="59B413011E4149B09843370475182EED"/>
    <w:rsid w:val="006C4A1C"/>
  </w:style>
  <w:style w:type="paragraph" w:customStyle="1" w:styleId="99F73C680F8E4AB79F4154E52BE885F1">
    <w:name w:val="99F73C680F8E4AB79F4154E52BE885F1"/>
    <w:rsid w:val="006C4A1C"/>
  </w:style>
  <w:style w:type="paragraph" w:customStyle="1" w:styleId="E6C43402EDE144998B8193E144E90806">
    <w:name w:val="E6C43402EDE144998B8193E144E90806"/>
    <w:rsid w:val="006C4A1C"/>
  </w:style>
  <w:style w:type="paragraph" w:customStyle="1" w:styleId="746B4ED9E58344FAA7E080295363DD9F">
    <w:name w:val="746B4ED9E58344FAA7E080295363DD9F"/>
    <w:rsid w:val="006C4A1C"/>
  </w:style>
  <w:style w:type="paragraph" w:customStyle="1" w:styleId="B2AE67296B3041AB8A48CBD0DDF93B23">
    <w:name w:val="B2AE67296B3041AB8A48CBD0DDF93B23"/>
    <w:rsid w:val="006C4A1C"/>
  </w:style>
  <w:style w:type="paragraph" w:customStyle="1" w:styleId="E42B16E9B4CE473AAE55CF50D9D2C519">
    <w:name w:val="E42B16E9B4CE473AAE55CF50D9D2C519"/>
    <w:rsid w:val="006C4A1C"/>
  </w:style>
  <w:style w:type="paragraph" w:customStyle="1" w:styleId="DEB630E70B9F4E30B8A7AF431FAF438E">
    <w:name w:val="DEB630E70B9F4E30B8A7AF431FAF438E"/>
    <w:rsid w:val="006C4A1C"/>
  </w:style>
  <w:style w:type="paragraph" w:customStyle="1" w:styleId="47C660A7CCD14FD59A334C94BDF38177">
    <w:name w:val="47C660A7CCD14FD59A334C94BDF38177"/>
    <w:rsid w:val="006C4A1C"/>
  </w:style>
  <w:style w:type="paragraph" w:customStyle="1" w:styleId="8D5B9F470F8745EFB6B466248768A406">
    <w:name w:val="8D5B9F470F8745EFB6B466248768A406"/>
    <w:rsid w:val="006C4A1C"/>
  </w:style>
  <w:style w:type="paragraph" w:customStyle="1" w:styleId="73B5D147EEC04231B40D5DDD4DC213DC">
    <w:name w:val="73B5D147EEC04231B40D5DDD4DC213DC"/>
    <w:rsid w:val="006C4A1C"/>
  </w:style>
  <w:style w:type="paragraph" w:customStyle="1" w:styleId="6C7A0250FFD64A4FBE25191E21BABF24">
    <w:name w:val="6C7A0250FFD64A4FBE25191E21BABF24"/>
    <w:rsid w:val="006C4A1C"/>
  </w:style>
  <w:style w:type="paragraph" w:customStyle="1" w:styleId="2E41386D95D641A9AC5EB6C34D39054A">
    <w:name w:val="2E41386D95D641A9AC5EB6C34D39054A"/>
    <w:rsid w:val="006C4A1C"/>
  </w:style>
  <w:style w:type="paragraph" w:customStyle="1" w:styleId="1BB84D0AA8964436A14B037F4560107C">
    <w:name w:val="1BB84D0AA8964436A14B037F4560107C"/>
    <w:rsid w:val="006C4A1C"/>
  </w:style>
  <w:style w:type="paragraph" w:customStyle="1" w:styleId="A7EB2C98788C407E8C87EC9431FC0A4A">
    <w:name w:val="A7EB2C98788C407E8C87EC9431FC0A4A"/>
    <w:rsid w:val="006C4A1C"/>
  </w:style>
  <w:style w:type="paragraph" w:customStyle="1" w:styleId="7790327B4CAB4D04AA7A72B50FC00289">
    <w:name w:val="7790327B4CAB4D04AA7A72B50FC00289"/>
    <w:rsid w:val="006C4A1C"/>
  </w:style>
  <w:style w:type="paragraph" w:customStyle="1" w:styleId="7F7B3E3AB32C4DA79797B6E04FAB838B">
    <w:name w:val="7F7B3E3AB32C4DA79797B6E04FAB838B"/>
    <w:rsid w:val="006C4A1C"/>
  </w:style>
  <w:style w:type="paragraph" w:customStyle="1" w:styleId="2E8CEA19770F40F48C3003BC04D26468">
    <w:name w:val="2E8CEA19770F40F48C3003BC04D26468"/>
    <w:rsid w:val="006C4A1C"/>
  </w:style>
  <w:style w:type="paragraph" w:customStyle="1" w:styleId="776552E397A04A31A038D72ECEF2AC17">
    <w:name w:val="776552E397A04A31A038D72ECEF2AC17"/>
    <w:rsid w:val="006C4A1C"/>
  </w:style>
  <w:style w:type="paragraph" w:customStyle="1" w:styleId="79B99FAB846A4E22AC2BBBB83A6A82AC">
    <w:name w:val="79B99FAB846A4E22AC2BBBB83A6A82AC"/>
    <w:rsid w:val="006C4A1C"/>
  </w:style>
  <w:style w:type="paragraph" w:customStyle="1" w:styleId="D7AADC07360C4EF6A1D911F646AEF722">
    <w:name w:val="D7AADC07360C4EF6A1D911F646AEF722"/>
    <w:rsid w:val="006C4A1C"/>
  </w:style>
  <w:style w:type="paragraph" w:customStyle="1" w:styleId="582633D584D34973BDA9420C1A25415A">
    <w:name w:val="582633D584D34973BDA9420C1A25415A"/>
    <w:rsid w:val="006C4A1C"/>
  </w:style>
  <w:style w:type="paragraph" w:customStyle="1" w:styleId="EE88F915C79F4ADC9DFEE25ACED94570">
    <w:name w:val="EE88F915C79F4ADC9DFEE25ACED94570"/>
    <w:rsid w:val="006C4A1C"/>
  </w:style>
  <w:style w:type="paragraph" w:customStyle="1" w:styleId="B0490D66ECCA4DD89457F98B1DB6222A">
    <w:name w:val="B0490D66ECCA4DD89457F98B1DB6222A"/>
    <w:rsid w:val="006C4A1C"/>
  </w:style>
  <w:style w:type="paragraph" w:customStyle="1" w:styleId="4D5E93EA56544D008450A055134C04A6">
    <w:name w:val="4D5E93EA56544D008450A055134C04A6"/>
    <w:rsid w:val="006C4A1C"/>
  </w:style>
  <w:style w:type="paragraph" w:customStyle="1" w:styleId="4486C05467B44CEF8DF09F04F0F02ED2">
    <w:name w:val="4486C05467B44CEF8DF09F04F0F02ED2"/>
    <w:rsid w:val="006C4A1C"/>
  </w:style>
  <w:style w:type="paragraph" w:customStyle="1" w:styleId="1A23937F2F57480EA97BDB93C5075B70">
    <w:name w:val="1A23937F2F57480EA97BDB93C5075B70"/>
    <w:rsid w:val="006C4A1C"/>
  </w:style>
  <w:style w:type="paragraph" w:customStyle="1" w:styleId="078CE3A364DE4E429B6C72AFD6699178">
    <w:name w:val="078CE3A364DE4E429B6C72AFD6699178"/>
    <w:rsid w:val="006C4A1C"/>
  </w:style>
  <w:style w:type="paragraph" w:customStyle="1" w:styleId="542B2F8580114336B91822986D29E684">
    <w:name w:val="542B2F8580114336B91822986D29E684"/>
    <w:rsid w:val="006C4A1C"/>
  </w:style>
  <w:style w:type="paragraph" w:customStyle="1" w:styleId="0FD5057237654F988AF619E065701244">
    <w:name w:val="0FD5057237654F988AF619E065701244"/>
    <w:rsid w:val="006C4A1C"/>
  </w:style>
  <w:style w:type="paragraph" w:customStyle="1" w:styleId="2EF8C5FC6A244663910BFB5590466A80">
    <w:name w:val="2EF8C5FC6A244663910BFB5590466A80"/>
    <w:rsid w:val="006C4A1C"/>
  </w:style>
  <w:style w:type="paragraph" w:customStyle="1" w:styleId="4392144F9E064A92BC2FF220D67F8422">
    <w:name w:val="4392144F9E064A92BC2FF220D67F8422"/>
    <w:rsid w:val="006C4A1C"/>
  </w:style>
  <w:style w:type="paragraph" w:customStyle="1" w:styleId="E4D82501AA5B42E490776D8D97810D7B">
    <w:name w:val="E4D82501AA5B42E490776D8D97810D7B"/>
    <w:rsid w:val="006C4A1C"/>
  </w:style>
  <w:style w:type="paragraph" w:customStyle="1" w:styleId="EE8FD6A7A6CA466192317D68B0EA1CC3">
    <w:name w:val="EE8FD6A7A6CA466192317D68B0EA1CC3"/>
    <w:rsid w:val="006C4A1C"/>
  </w:style>
  <w:style w:type="paragraph" w:customStyle="1" w:styleId="91384A3EAF784FD69D343966816F10F7">
    <w:name w:val="91384A3EAF784FD69D343966816F10F7"/>
    <w:rsid w:val="006C4A1C"/>
  </w:style>
  <w:style w:type="paragraph" w:customStyle="1" w:styleId="A7065C5429E6425B8F0C80832CA9073A">
    <w:name w:val="A7065C5429E6425B8F0C80832CA9073A"/>
    <w:rsid w:val="006C4A1C"/>
  </w:style>
  <w:style w:type="paragraph" w:customStyle="1" w:styleId="7D47F839E6F74E3BA1C2F2F5F3CB0FC3">
    <w:name w:val="7D47F839E6F74E3BA1C2F2F5F3CB0FC3"/>
    <w:rsid w:val="006C4A1C"/>
  </w:style>
  <w:style w:type="paragraph" w:customStyle="1" w:styleId="6C7EEF28B85A4AE099CBE566F5A42B22">
    <w:name w:val="6C7EEF28B85A4AE099CBE566F5A42B22"/>
    <w:rsid w:val="006C4A1C"/>
  </w:style>
  <w:style w:type="paragraph" w:customStyle="1" w:styleId="68447AA99F7040E6A93508534D548984">
    <w:name w:val="68447AA99F7040E6A93508534D548984"/>
    <w:rsid w:val="006C4A1C"/>
  </w:style>
  <w:style w:type="paragraph" w:customStyle="1" w:styleId="24B2C9AC77B94DBA8F7E951882C37B26">
    <w:name w:val="24B2C9AC77B94DBA8F7E951882C37B26"/>
    <w:rsid w:val="006C4A1C"/>
  </w:style>
  <w:style w:type="paragraph" w:customStyle="1" w:styleId="1E332FCEA9C04C379E24C8F88F6DCC80">
    <w:name w:val="1E332FCEA9C04C379E24C8F88F6DCC80"/>
    <w:rsid w:val="006C4A1C"/>
  </w:style>
  <w:style w:type="paragraph" w:customStyle="1" w:styleId="FA704CE3E62347498C61B273CC31F6FA">
    <w:name w:val="FA704CE3E62347498C61B273CC31F6FA"/>
    <w:rsid w:val="006C4A1C"/>
  </w:style>
  <w:style w:type="paragraph" w:customStyle="1" w:styleId="660F1ACFB7BE4D58986C728074124E2A">
    <w:name w:val="660F1ACFB7BE4D58986C728074124E2A"/>
    <w:rsid w:val="006C4A1C"/>
  </w:style>
  <w:style w:type="paragraph" w:customStyle="1" w:styleId="A1C99DF1DF384F2F9D93F52E28204CAE">
    <w:name w:val="A1C99DF1DF384F2F9D93F52E28204CAE"/>
    <w:rsid w:val="006C4A1C"/>
  </w:style>
  <w:style w:type="paragraph" w:customStyle="1" w:styleId="0F28061D79554EFD9CAE49558918E872">
    <w:name w:val="0F28061D79554EFD9CAE49558918E872"/>
    <w:rsid w:val="006C4A1C"/>
  </w:style>
  <w:style w:type="paragraph" w:customStyle="1" w:styleId="F73EB1D1B4E14E48A20946FA105B8BA7">
    <w:name w:val="F73EB1D1B4E14E48A20946FA105B8BA7"/>
    <w:rsid w:val="006C4A1C"/>
  </w:style>
  <w:style w:type="paragraph" w:customStyle="1" w:styleId="A25F96147A14480CAE051B2E8C3BBB9D">
    <w:name w:val="A25F96147A14480CAE051B2E8C3BBB9D"/>
    <w:rsid w:val="006C4A1C"/>
  </w:style>
  <w:style w:type="paragraph" w:customStyle="1" w:styleId="10123BF003BA4566949A91F76012B2E5">
    <w:name w:val="10123BF003BA4566949A91F76012B2E5"/>
    <w:rsid w:val="006C4A1C"/>
  </w:style>
  <w:style w:type="paragraph" w:customStyle="1" w:styleId="A5EDA8C8ADF34E8F8C3FFC7EF9D56EEF">
    <w:name w:val="A5EDA8C8ADF34E8F8C3FFC7EF9D56EEF"/>
    <w:rsid w:val="006C4A1C"/>
  </w:style>
  <w:style w:type="paragraph" w:customStyle="1" w:styleId="D96333B5934245798BB24CE77FAA9CA4">
    <w:name w:val="D96333B5934245798BB24CE77FAA9CA4"/>
    <w:rsid w:val="006C4A1C"/>
  </w:style>
  <w:style w:type="paragraph" w:customStyle="1" w:styleId="7D135A5AB2384C6FACBAAEE205FF312B">
    <w:name w:val="7D135A5AB2384C6FACBAAEE205FF312B"/>
    <w:rsid w:val="006C4A1C"/>
  </w:style>
  <w:style w:type="paragraph" w:customStyle="1" w:styleId="EB8F6139EE0B490A917D9E00E066DD7A">
    <w:name w:val="EB8F6139EE0B490A917D9E00E066DD7A"/>
    <w:rsid w:val="006C4A1C"/>
  </w:style>
  <w:style w:type="paragraph" w:customStyle="1" w:styleId="F0B302F2E94147718A4B737579959227">
    <w:name w:val="F0B302F2E94147718A4B737579959227"/>
    <w:rsid w:val="006C4A1C"/>
  </w:style>
  <w:style w:type="paragraph" w:customStyle="1" w:styleId="085DC44B54B045EFA49EF69EAB988D3B">
    <w:name w:val="085DC44B54B045EFA49EF69EAB988D3B"/>
    <w:rsid w:val="006C4A1C"/>
  </w:style>
  <w:style w:type="paragraph" w:customStyle="1" w:styleId="00BA1B3094D9412EB6B01613DCEFF8EA">
    <w:name w:val="00BA1B3094D9412EB6B01613DCEFF8EA"/>
    <w:rsid w:val="006C4A1C"/>
  </w:style>
  <w:style w:type="paragraph" w:customStyle="1" w:styleId="6024BF91D8724595AE4102E041A98446">
    <w:name w:val="6024BF91D8724595AE4102E041A98446"/>
    <w:rsid w:val="006C4A1C"/>
  </w:style>
  <w:style w:type="paragraph" w:customStyle="1" w:styleId="2211A00C62D94D55913938BCFADBB6D5">
    <w:name w:val="2211A00C62D94D55913938BCFADBB6D5"/>
    <w:rsid w:val="006C4A1C"/>
  </w:style>
  <w:style w:type="paragraph" w:customStyle="1" w:styleId="1FF37C1B2E1D4D178B43CC847B8F43D3">
    <w:name w:val="1FF37C1B2E1D4D178B43CC847B8F43D3"/>
    <w:rsid w:val="006C4A1C"/>
  </w:style>
  <w:style w:type="paragraph" w:customStyle="1" w:styleId="AA1EEAA3ECD2470E8BB15636EC652B91">
    <w:name w:val="AA1EEAA3ECD2470E8BB15636EC652B91"/>
    <w:rsid w:val="006C4A1C"/>
  </w:style>
  <w:style w:type="paragraph" w:customStyle="1" w:styleId="5083D82AF98741068D7BFE70796825DC">
    <w:name w:val="5083D82AF98741068D7BFE70796825DC"/>
    <w:rsid w:val="006C4A1C"/>
  </w:style>
  <w:style w:type="paragraph" w:customStyle="1" w:styleId="53392873160442E9980D0C60CC190464">
    <w:name w:val="53392873160442E9980D0C60CC190464"/>
    <w:rsid w:val="006C4A1C"/>
  </w:style>
  <w:style w:type="paragraph" w:customStyle="1" w:styleId="DF8A43D542C6405699FF512400CCAB9B">
    <w:name w:val="DF8A43D542C6405699FF512400CCAB9B"/>
    <w:rsid w:val="006C4A1C"/>
  </w:style>
  <w:style w:type="paragraph" w:customStyle="1" w:styleId="87EB49CF40824030AF1CFCEF4675B047">
    <w:name w:val="87EB49CF40824030AF1CFCEF4675B047"/>
    <w:rsid w:val="006C4A1C"/>
  </w:style>
  <w:style w:type="paragraph" w:customStyle="1" w:styleId="DBEC600DA4944942A6BFC3572FD4B9CA">
    <w:name w:val="DBEC600DA4944942A6BFC3572FD4B9CA"/>
    <w:rsid w:val="006C4A1C"/>
  </w:style>
  <w:style w:type="paragraph" w:customStyle="1" w:styleId="D4BEA4BE5DB34A18BC5BBF65401B147D">
    <w:name w:val="D4BEA4BE5DB34A18BC5BBF65401B147D"/>
    <w:rsid w:val="006C4A1C"/>
  </w:style>
  <w:style w:type="paragraph" w:customStyle="1" w:styleId="9E71ACD2ABF0492382AE65660DB52C0B">
    <w:name w:val="9E71ACD2ABF0492382AE65660DB52C0B"/>
    <w:rsid w:val="006C4A1C"/>
  </w:style>
  <w:style w:type="paragraph" w:customStyle="1" w:styleId="0F1D9EEA72F44E5FBA36184EB8A2871E">
    <w:name w:val="0F1D9EEA72F44E5FBA36184EB8A2871E"/>
    <w:rsid w:val="006C4A1C"/>
  </w:style>
  <w:style w:type="paragraph" w:customStyle="1" w:styleId="4D1C633932DB4F618AFF4BB72BB7BE88">
    <w:name w:val="4D1C633932DB4F618AFF4BB72BB7BE88"/>
    <w:rsid w:val="006C4A1C"/>
  </w:style>
  <w:style w:type="paragraph" w:customStyle="1" w:styleId="CD9F289F7E2344FABA18440AB3FB69D1">
    <w:name w:val="CD9F289F7E2344FABA18440AB3FB69D1"/>
    <w:rsid w:val="006C4A1C"/>
  </w:style>
  <w:style w:type="paragraph" w:customStyle="1" w:styleId="804EF2EBCEB14234841156702A8397F1">
    <w:name w:val="804EF2EBCEB14234841156702A8397F1"/>
    <w:rsid w:val="006C4A1C"/>
  </w:style>
  <w:style w:type="paragraph" w:customStyle="1" w:styleId="D64E9396E41D41E28BD7E4A20FC23A17">
    <w:name w:val="D64E9396E41D41E28BD7E4A20FC23A17"/>
    <w:rsid w:val="006C4A1C"/>
  </w:style>
  <w:style w:type="paragraph" w:customStyle="1" w:styleId="7947A085CC79478A975427A854C7E1E8">
    <w:name w:val="7947A085CC79478A975427A854C7E1E8"/>
    <w:rsid w:val="006C4A1C"/>
  </w:style>
  <w:style w:type="paragraph" w:customStyle="1" w:styleId="C35E6F022D7B409B922E1C5564C233AC">
    <w:name w:val="C35E6F022D7B409B922E1C5564C233AC"/>
    <w:rsid w:val="006C4A1C"/>
  </w:style>
  <w:style w:type="paragraph" w:customStyle="1" w:styleId="7D2A9D15EDFD4843A3CCA392E019CFFB">
    <w:name w:val="7D2A9D15EDFD4843A3CCA392E019CFFB"/>
    <w:rsid w:val="006C4A1C"/>
  </w:style>
  <w:style w:type="paragraph" w:customStyle="1" w:styleId="6B17AD4886F04B7CBD04B18857372F8B">
    <w:name w:val="6B17AD4886F04B7CBD04B18857372F8B"/>
    <w:rsid w:val="006C4A1C"/>
  </w:style>
  <w:style w:type="paragraph" w:customStyle="1" w:styleId="3B4C72970714415BB310E2E6286250F2">
    <w:name w:val="3B4C72970714415BB310E2E6286250F2"/>
    <w:rsid w:val="006C4A1C"/>
  </w:style>
  <w:style w:type="paragraph" w:customStyle="1" w:styleId="B410B0C307CC40E8A240FEE328A1FB4D">
    <w:name w:val="B410B0C307CC40E8A240FEE328A1FB4D"/>
    <w:rsid w:val="006C4A1C"/>
  </w:style>
  <w:style w:type="paragraph" w:customStyle="1" w:styleId="DD58E11F3FA0459BBFAEAB1147728691">
    <w:name w:val="DD58E11F3FA0459BBFAEAB1147728691"/>
    <w:rsid w:val="006C4A1C"/>
  </w:style>
  <w:style w:type="paragraph" w:customStyle="1" w:styleId="E3B5F25BC6864F56B9D10F844CC745AB">
    <w:name w:val="E3B5F25BC6864F56B9D10F844CC745AB"/>
    <w:rsid w:val="006C4A1C"/>
  </w:style>
  <w:style w:type="paragraph" w:customStyle="1" w:styleId="182D11DC5B9149F6BA47649C42F2670F">
    <w:name w:val="182D11DC5B9149F6BA47649C42F2670F"/>
    <w:rsid w:val="006C4A1C"/>
  </w:style>
  <w:style w:type="paragraph" w:customStyle="1" w:styleId="71B3D8A564F8482190BABC3463F667A5">
    <w:name w:val="71B3D8A564F8482190BABC3463F667A5"/>
    <w:rsid w:val="006C4A1C"/>
  </w:style>
  <w:style w:type="paragraph" w:customStyle="1" w:styleId="EAF170B433B044928C94F2EF61E09B31">
    <w:name w:val="EAF170B433B044928C94F2EF61E09B31"/>
    <w:rsid w:val="005C4512"/>
  </w:style>
  <w:style w:type="paragraph" w:customStyle="1" w:styleId="068CDE9B167446E1B42B022AA3103A95">
    <w:name w:val="068CDE9B167446E1B42B022AA3103A95"/>
    <w:rsid w:val="005C4512"/>
  </w:style>
  <w:style w:type="paragraph" w:customStyle="1" w:styleId="39DF104020784ECD8D350082707F3933">
    <w:name w:val="39DF104020784ECD8D350082707F3933"/>
    <w:rsid w:val="005C4512"/>
  </w:style>
  <w:style w:type="paragraph" w:customStyle="1" w:styleId="EA571F5601324950A9CCEE70554C4ECB">
    <w:name w:val="EA571F5601324950A9CCEE70554C4ECB"/>
    <w:rsid w:val="005C4512"/>
  </w:style>
  <w:style w:type="paragraph" w:customStyle="1" w:styleId="D89D1A9B7B174835964C56CB9295DBF8">
    <w:name w:val="D89D1A9B7B174835964C56CB9295DBF8"/>
    <w:rsid w:val="003353A1"/>
  </w:style>
  <w:style w:type="paragraph" w:customStyle="1" w:styleId="C0186ECC629A45F7B1064126F2D18808">
    <w:name w:val="C0186ECC629A45F7B1064126F2D18808"/>
    <w:rsid w:val="003353A1"/>
  </w:style>
  <w:style w:type="paragraph" w:customStyle="1" w:styleId="CE15E4C99C2B46E38366917713378E89">
    <w:name w:val="CE15E4C99C2B46E38366917713378E89"/>
    <w:rsid w:val="003353A1"/>
  </w:style>
  <w:style w:type="paragraph" w:customStyle="1" w:styleId="3AD5A16007DC4F0B98DD6A8725FE579D">
    <w:name w:val="3AD5A16007DC4F0B98DD6A8725FE579D"/>
    <w:rsid w:val="003353A1"/>
  </w:style>
  <w:style w:type="paragraph" w:customStyle="1" w:styleId="3D5C2D40CF284E5B86A38E507A2C5651">
    <w:name w:val="3D5C2D40CF284E5B86A38E507A2C5651"/>
    <w:rsid w:val="003353A1"/>
  </w:style>
  <w:style w:type="paragraph" w:customStyle="1" w:styleId="150395ABFDBD4009A8BF27ADC992C2E7">
    <w:name w:val="150395ABFDBD4009A8BF27ADC992C2E7"/>
    <w:rsid w:val="003353A1"/>
  </w:style>
  <w:style w:type="paragraph" w:customStyle="1" w:styleId="094BE0AC4BBE4E15822E5BEFE6C231BF">
    <w:name w:val="094BE0AC4BBE4E15822E5BEFE6C231BF"/>
    <w:rsid w:val="003353A1"/>
  </w:style>
  <w:style w:type="paragraph" w:customStyle="1" w:styleId="80F9DAC27FEB42A4A1422F4CCD9DDBC7">
    <w:name w:val="80F9DAC27FEB42A4A1422F4CCD9DDBC7"/>
    <w:rsid w:val="003353A1"/>
  </w:style>
  <w:style w:type="paragraph" w:customStyle="1" w:styleId="03E684E0FEB74E5FAB8B0F364E1C70EF">
    <w:name w:val="03E684E0FEB74E5FAB8B0F364E1C70EF"/>
    <w:rsid w:val="003353A1"/>
  </w:style>
  <w:style w:type="paragraph" w:customStyle="1" w:styleId="26897C0C57E9410EBA76B4671DD8ABAE">
    <w:name w:val="26897C0C57E9410EBA76B4671DD8ABAE"/>
    <w:rsid w:val="003353A1"/>
  </w:style>
  <w:style w:type="paragraph" w:customStyle="1" w:styleId="9700D3D9457C4F298D3390BD8CDF6D14">
    <w:name w:val="9700D3D9457C4F298D3390BD8CDF6D14"/>
    <w:rsid w:val="003353A1"/>
  </w:style>
  <w:style w:type="paragraph" w:customStyle="1" w:styleId="326AC3F535EA4E168F5A681E2B5F2190">
    <w:name w:val="326AC3F535EA4E168F5A681E2B5F2190"/>
    <w:rsid w:val="003353A1"/>
  </w:style>
  <w:style w:type="paragraph" w:customStyle="1" w:styleId="C533882EDB9D45FB80578C3E09E95E85">
    <w:name w:val="C533882EDB9D45FB80578C3E09E95E85"/>
    <w:rsid w:val="003353A1"/>
  </w:style>
  <w:style w:type="paragraph" w:customStyle="1" w:styleId="B75B9F4D18FF4B1185335ABC816CB98F">
    <w:name w:val="B75B9F4D18FF4B1185335ABC816CB98F"/>
    <w:rsid w:val="003353A1"/>
  </w:style>
  <w:style w:type="paragraph" w:customStyle="1" w:styleId="0A1967591A674724900D8FC6D5EF7D51">
    <w:name w:val="0A1967591A674724900D8FC6D5EF7D51"/>
    <w:rsid w:val="003353A1"/>
  </w:style>
  <w:style w:type="paragraph" w:customStyle="1" w:styleId="B57228BCE5F543418D45F819305E9779">
    <w:name w:val="B57228BCE5F543418D45F819305E9779"/>
    <w:rsid w:val="003353A1"/>
  </w:style>
  <w:style w:type="paragraph" w:customStyle="1" w:styleId="4029D592C98E4742A39A562C159ABD56">
    <w:name w:val="4029D592C98E4742A39A562C159ABD56"/>
    <w:rsid w:val="003353A1"/>
  </w:style>
  <w:style w:type="paragraph" w:customStyle="1" w:styleId="A588B650E9D746B8B4DD89F110B48A30">
    <w:name w:val="A588B650E9D746B8B4DD89F110B48A30"/>
    <w:rsid w:val="003353A1"/>
  </w:style>
  <w:style w:type="paragraph" w:customStyle="1" w:styleId="A9DF2F0AB81641309FFBD5D600EA88F0">
    <w:name w:val="A9DF2F0AB81641309FFBD5D600EA88F0"/>
    <w:rsid w:val="003353A1"/>
  </w:style>
  <w:style w:type="paragraph" w:customStyle="1" w:styleId="271EBF7AA53E4252B9EDE5CF85C0BB9F">
    <w:name w:val="271EBF7AA53E4252B9EDE5CF85C0BB9F"/>
    <w:rsid w:val="008A0A46"/>
  </w:style>
  <w:style w:type="paragraph" w:customStyle="1" w:styleId="5FBE95096612462794F3C102889B163E">
    <w:name w:val="5FBE95096612462794F3C102889B163E"/>
    <w:rsid w:val="008A0A46"/>
  </w:style>
  <w:style w:type="paragraph" w:customStyle="1" w:styleId="5AD1E912E36344C1B0F7427F2B0F7382">
    <w:name w:val="5AD1E912E36344C1B0F7427F2B0F7382"/>
    <w:rsid w:val="008A0A46"/>
  </w:style>
  <w:style w:type="paragraph" w:customStyle="1" w:styleId="7C009CD643244477A6FB6A87D0EFF301">
    <w:name w:val="7C009CD643244477A6FB6A87D0EFF301"/>
    <w:rsid w:val="008A0A46"/>
  </w:style>
  <w:style w:type="paragraph" w:customStyle="1" w:styleId="D9980354FF8145C28DFA1944FC2D00D3">
    <w:name w:val="D9980354FF8145C28DFA1944FC2D00D3"/>
    <w:rsid w:val="008A0A46"/>
  </w:style>
  <w:style w:type="paragraph" w:customStyle="1" w:styleId="9906E2BFAB3D4D92818A6F40D707E7D5">
    <w:name w:val="9906E2BFAB3D4D92818A6F40D707E7D5"/>
    <w:rsid w:val="008A0A46"/>
  </w:style>
  <w:style w:type="paragraph" w:customStyle="1" w:styleId="64655930887C4EF2BEB6BBA56715D6F8">
    <w:name w:val="64655930887C4EF2BEB6BBA56715D6F8"/>
    <w:rsid w:val="008A0A46"/>
  </w:style>
  <w:style w:type="paragraph" w:customStyle="1" w:styleId="8B921D9ACD4B4781BD8D1FBA94963341">
    <w:name w:val="8B921D9ACD4B4781BD8D1FBA94963341"/>
    <w:rsid w:val="008A0A46"/>
  </w:style>
  <w:style w:type="paragraph" w:customStyle="1" w:styleId="7266377FEF2E41DF80310E45CFD924AD">
    <w:name w:val="7266377FEF2E41DF80310E45CFD924AD"/>
    <w:rsid w:val="008A0A46"/>
  </w:style>
  <w:style w:type="paragraph" w:customStyle="1" w:styleId="360A8040D05347B18AD92D995781C2FA">
    <w:name w:val="360A8040D05347B18AD92D995781C2FA"/>
    <w:rsid w:val="008A0A46"/>
  </w:style>
  <w:style w:type="paragraph" w:customStyle="1" w:styleId="B5D2AE9174B84E68A398F2F487EEAFD8">
    <w:name w:val="B5D2AE9174B84E68A398F2F487EEAFD8"/>
    <w:rsid w:val="008A0A46"/>
  </w:style>
  <w:style w:type="paragraph" w:customStyle="1" w:styleId="6E0373C82EFF4F919C8833A918576EB0">
    <w:name w:val="6E0373C82EFF4F919C8833A918576EB0"/>
    <w:rsid w:val="008A0A46"/>
  </w:style>
  <w:style w:type="paragraph" w:customStyle="1" w:styleId="0CC58EF141034A39883D4F5D0E6A34CB">
    <w:name w:val="0CC58EF141034A39883D4F5D0E6A34CB"/>
    <w:rsid w:val="008A0A46"/>
  </w:style>
  <w:style w:type="paragraph" w:customStyle="1" w:styleId="4A9CC83025AA409393ADB2E8ED6DE2B4">
    <w:name w:val="4A9CC83025AA409393ADB2E8ED6DE2B4"/>
    <w:rsid w:val="008A0A46"/>
  </w:style>
  <w:style w:type="paragraph" w:customStyle="1" w:styleId="1D9137BA38E445D0B5BCD224CC7E8337">
    <w:name w:val="1D9137BA38E445D0B5BCD224CC7E8337"/>
    <w:rsid w:val="008A0A46"/>
  </w:style>
  <w:style w:type="paragraph" w:customStyle="1" w:styleId="9D4F703F8D3F4D9496BC289B8443DAEC">
    <w:name w:val="9D4F703F8D3F4D9496BC289B8443DAEC"/>
    <w:rsid w:val="008A0A46"/>
  </w:style>
  <w:style w:type="paragraph" w:customStyle="1" w:styleId="D4470A8493B547C4BA9B1A1EDECF5099">
    <w:name w:val="D4470A8493B547C4BA9B1A1EDECF5099"/>
    <w:rsid w:val="008A0A46"/>
  </w:style>
  <w:style w:type="paragraph" w:customStyle="1" w:styleId="9F6396CA90E34FCDA457C03E615CFB8D">
    <w:name w:val="9F6396CA90E34FCDA457C03E615CFB8D"/>
    <w:rsid w:val="008A0A46"/>
  </w:style>
  <w:style w:type="paragraph" w:customStyle="1" w:styleId="5A53D7DEEBC146D5BBAEC3869020E621">
    <w:name w:val="5A53D7DEEBC146D5BBAEC3869020E621"/>
    <w:rsid w:val="008A0A46"/>
  </w:style>
  <w:style w:type="paragraph" w:customStyle="1" w:styleId="B0FF3DD113C94DA4A1C5797B958BBC0B">
    <w:name w:val="B0FF3DD113C94DA4A1C5797B958BBC0B"/>
    <w:rsid w:val="008A0A46"/>
  </w:style>
  <w:style w:type="paragraph" w:customStyle="1" w:styleId="13B9217AB61D46F09EDA3C7099025809">
    <w:name w:val="13B9217AB61D46F09EDA3C7099025809"/>
    <w:rsid w:val="008A0A46"/>
  </w:style>
  <w:style w:type="paragraph" w:customStyle="1" w:styleId="885BC081D2894C0897009A8A9003A94B">
    <w:name w:val="885BC081D2894C0897009A8A9003A94B"/>
    <w:rsid w:val="008A0A46"/>
  </w:style>
  <w:style w:type="paragraph" w:customStyle="1" w:styleId="C86918BDD02C44599ACDE6EA0276E805">
    <w:name w:val="C86918BDD02C44599ACDE6EA0276E805"/>
    <w:rsid w:val="008A0A46"/>
  </w:style>
  <w:style w:type="paragraph" w:customStyle="1" w:styleId="5F38B8E68B844556A83EF09F53992009">
    <w:name w:val="5F38B8E68B844556A83EF09F53992009"/>
    <w:rsid w:val="008A0A46"/>
  </w:style>
  <w:style w:type="paragraph" w:customStyle="1" w:styleId="9098CD26C19645FB824CD5C598721419">
    <w:name w:val="9098CD26C19645FB824CD5C598721419"/>
    <w:rsid w:val="008A0A46"/>
  </w:style>
  <w:style w:type="paragraph" w:customStyle="1" w:styleId="DEE481C281B2470EA1195034A419D653">
    <w:name w:val="DEE481C281B2470EA1195034A419D653"/>
    <w:rsid w:val="008A0A46"/>
  </w:style>
  <w:style w:type="paragraph" w:customStyle="1" w:styleId="A9290A64557E455F90B62655BF057CDF">
    <w:name w:val="A9290A64557E455F90B62655BF057CDF"/>
    <w:rsid w:val="008A0A46"/>
  </w:style>
  <w:style w:type="paragraph" w:customStyle="1" w:styleId="C090749FC0D84E8E81B0F7F808075711">
    <w:name w:val="C090749FC0D84E8E81B0F7F808075711"/>
    <w:rsid w:val="008A0A46"/>
  </w:style>
  <w:style w:type="paragraph" w:customStyle="1" w:styleId="1F2916445BE540ED8E8AA2F0C3CE32E4">
    <w:name w:val="1F2916445BE540ED8E8AA2F0C3CE32E4"/>
    <w:rsid w:val="008A0A46"/>
  </w:style>
  <w:style w:type="paragraph" w:customStyle="1" w:styleId="10DCABE2DA0C403788FC49901C15ABB6">
    <w:name w:val="10DCABE2DA0C403788FC49901C15ABB6"/>
    <w:rsid w:val="008A0A46"/>
  </w:style>
  <w:style w:type="paragraph" w:customStyle="1" w:styleId="3E16394AE8D9442987F02E298718CB76">
    <w:name w:val="3E16394AE8D9442987F02E298718CB76"/>
    <w:rsid w:val="008A0A46"/>
  </w:style>
  <w:style w:type="paragraph" w:customStyle="1" w:styleId="7ECE2329293F485EAE8797A2FB63345E">
    <w:name w:val="7ECE2329293F485EAE8797A2FB63345E"/>
    <w:rsid w:val="008A0A46"/>
  </w:style>
  <w:style w:type="paragraph" w:customStyle="1" w:styleId="A5A94E80BBEA483CAA9AAE97E63E9A16">
    <w:name w:val="A5A94E80BBEA483CAA9AAE97E63E9A16"/>
    <w:rsid w:val="008A0A46"/>
  </w:style>
  <w:style w:type="paragraph" w:customStyle="1" w:styleId="C51DF2191AEE48CC926F2A060B3DEA7B">
    <w:name w:val="C51DF2191AEE48CC926F2A060B3DEA7B"/>
    <w:rsid w:val="008A0A46"/>
  </w:style>
  <w:style w:type="paragraph" w:customStyle="1" w:styleId="20ED1D2681E849D0A00A1C251D584D3C">
    <w:name w:val="20ED1D2681E849D0A00A1C251D584D3C"/>
    <w:rsid w:val="008A0A46"/>
  </w:style>
  <w:style w:type="paragraph" w:customStyle="1" w:styleId="929D5A9C874C4DC5A111DD8F2A5E0A9B">
    <w:name w:val="929D5A9C874C4DC5A111DD8F2A5E0A9B"/>
    <w:rsid w:val="008A0A46"/>
  </w:style>
  <w:style w:type="paragraph" w:customStyle="1" w:styleId="05DBDB114C604FAF850B87D976463880">
    <w:name w:val="05DBDB114C604FAF850B87D976463880"/>
    <w:rsid w:val="00291726"/>
    <w:pPr>
      <w:spacing w:after="160" w:line="259" w:lineRule="auto"/>
    </w:pPr>
  </w:style>
  <w:style w:type="paragraph" w:customStyle="1" w:styleId="F14A87C7081D414781D2F6676AD6CE9A">
    <w:name w:val="F14A87C7081D414781D2F6676AD6CE9A"/>
    <w:rsid w:val="00291726"/>
    <w:pPr>
      <w:spacing w:after="160" w:line="259" w:lineRule="auto"/>
    </w:pPr>
  </w:style>
  <w:style w:type="paragraph" w:customStyle="1" w:styleId="8A781BAD1B20433BAC5B151452CD715D">
    <w:name w:val="8A781BAD1B20433BAC5B151452CD715D"/>
    <w:rsid w:val="00291726"/>
    <w:pPr>
      <w:spacing w:after="160" w:line="259" w:lineRule="auto"/>
    </w:pPr>
  </w:style>
  <w:style w:type="paragraph" w:customStyle="1" w:styleId="F08A11A644F04EF780A2712B63D8AE16">
    <w:name w:val="F08A11A644F04EF780A2712B63D8AE16"/>
    <w:rsid w:val="00291726"/>
    <w:pPr>
      <w:spacing w:after="160" w:line="259" w:lineRule="auto"/>
    </w:pPr>
  </w:style>
  <w:style w:type="paragraph" w:customStyle="1" w:styleId="767FB334E06E421B858AEAAD0316E61B">
    <w:name w:val="767FB334E06E421B858AEAAD0316E61B"/>
    <w:rsid w:val="00291726"/>
    <w:pPr>
      <w:spacing w:after="160" w:line="259" w:lineRule="auto"/>
    </w:pPr>
  </w:style>
  <w:style w:type="paragraph" w:customStyle="1" w:styleId="2BB59C6A1650488CBCEA9596DD18AC52">
    <w:name w:val="2BB59C6A1650488CBCEA9596DD18AC52"/>
    <w:rsid w:val="00291726"/>
    <w:pPr>
      <w:spacing w:after="160" w:line="259" w:lineRule="auto"/>
    </w:pPr>
  </w:style>
  <w:style w:type="paragraph" w:customStyle="1" w:styleId="AAF7AC3279C24346901C99EE49F53752">
    <w:name w:val="AAF7AC3279C24346901C99EE49F53752"/>
    <w:rsid w:val="00291726"/>
    <w:pPr>
      <w:spacing w:after="160" w:line="259" w:lineRule="auto"/>
    </w:pPr>
  </w:style>
  <w:style w:type="paragraph" w:customStyle="1" w:styleId="140DB296DA1C4D408002A3924796C3D8">
    <w:name w:val="140DB296DA1C4D408002A3924796C3D8"/>
    <w:rsid w:val="00826BDE"/>
    <w:pPr>
      <w:spacing w:after="0" w:line="240" w:lineRule="auto"/>
    </w:pPr>
    <w:rPr>
      <w:sz w:val="24"/>
      <w:szCs w:val="24"/>
    </w:rPr>
  </w:style>
  <w:style w:type="paragraph" w:customStyle="1" w:styleId="02D7EE350887D4468924C3AC1E155EE6">
    <w:name w:val="02D7EE350887D4468924C3AC1E155EE6"/>
    <w:rsid w:val="00826BDE"/>
    <w:pPr>
      <w:spacing w:after="0" w:line="240" w:lineRule="auto"/>
    </w:pPr>
    <w:rPr>
      <w:sz w:val="24"/>
      <w:szCs w:val="24"/>
    </w:rPr>
  </w:style>
  <w:style w:type="paragraph" w:customStyle="1" w:styleId="FD23A7A2B2638949B1865D8634D42F35">
    <w:name w:val="FD23A7A2B2638949B1865D8634D42F35"/>
    <w:rsid w:val="00826BDE"/>
    <w:pPr>
      <w:spacing w:after="0" w:line="240" w:lineRule="auto"/>
    </w:pPr>
    <w:rPr>
      <w:sz w:val="24"/>
      <w:szCs w:val="24"/>
    </w:rPr>
  </w:style>
  <w:style w:type="paragraph" w:customStyle="1" w:styleId="F68B621F9598C1469B4312E39AAB219B">
    <w:name w:val="F68B621F9598C1469B4312E39AAB219B"/>
    <w:rsid w:val="00B34888"/>
    <w:pPr>
      <w:spacing w:after="0" w:line="240" w:lineRule="auto"/>
    </w:pPr>
    <w:rPr>
      <w:sz w:val="24"/>
      <w:szCs w:val="24"/>
    </w:rPr>
  </w:style>
  <w:style w:type="paragraph" w:customStyle="1" w:styleId="6ADE6E53CE11AC4CA69D9BD12E9F9079">
    <w:name w:val="6ADE6E53CE11AC4CA69D9BD12E9F9079"/>
    <w:rsid w:val="00B34888"/>
    <w:pPr>
      <w:spacing w:after="0" w:line="240" w:lineRule="auto"/>
    </w:pPr>
    <w:rPr>
      <w:sz w:val="24"/>
      <w:szCs w:val="24"/>
    </w:rPr>
  </w:style>
  <w:style w:type="paragraph" w:customStyle="1" w:styleId="65829A6265EF344A8A7E08C7B4D818C3">
    <w:name w:val="65829A6265EF344A8A7E08C7B4D818C3"/>
    <w:rsid w:val="00B34888"/>
    <w:pPr>
      <w:spacing w:after="0" w:line="240" w:lineRule="auto"/>
    </w:pPr>
    <w:rPr>
      <w:sz w:val="24"/>
      <w:szCs w:val="24"/>
    </w:rPr>
  </w:style>
  <w:style w:type="paragraph" w:customStyle="1" w:styleId="2C16E067471CB249B4DD7A08A2EBF909">
    <w:name w:val="2C16E067471CB249B4DD7A08A2EBF909"/>
    <w:rsid w:val="00B34888"/>
    <w:pPr>
      <w:spacing w:after="0" w:line="240" w:lineRule="auto"/>
    </w:pPr>
    <w:rPr>
      <w:sz w:val="24"/>
      <w:szCs w:val="24"/>
    </w:rPr>
  </w:style>
  <w:style w:type="paragraph" w:customStyle="1" w:styleId="AD1E6CEC3C59F14BA6E31DCDFA1B6899">
    <w:name w:val="AD1E6CEC3C59F14BA6E31DCDFA1B6899"/>
    <w:rsid w:val="00B34888"/>
    <w:pPr>
      <w:spacing w:after="0" w:line="240" w:lineRule="auto"/>
    </w:pPr>
    <w:rPr>
      <w:sz w:val="24"/>
      <w:szCs w:val="24"/>
    </w:rPr>
  </w:style>
  <w:style w:type="paragraph" w:customStyle="1" w:styleId="884D8FB5BD577B49A7535792E6682141">
    <w:name w:val="884D8FB5BD577B49A7535792E6682141"/>
    <w:rsid w:val="00B34888"/>
    <w:pPr>
      <w:spacing w:after="0" w:line="240" w:lineRule="auto"/>
    </w:pPr>
    <w:rPr>
      <w:sz w:val="24"/>
      <w:szCs w:val="24"/>
    </w:rPr>
  </w:style>
  <w:style w:type="paragraph" w:customStyle="1" w:styleId="50EC102C9ABA3D48B69233E74161277E">
    <w:name w:val="50EC102C9ABA3D48B69233E74161277E"/>
    <w:rsid w:val="00B34888"/>
    <w:pPr>
      <w:spacing w:after="0" w:line="240" w:lineRule="auto"/>
    </w:pPr>
    <w:rPr>
      <w:sz w:val="24"/>
      <w:szCs w:val="24"/>
    </w:rPr>
  </w:style>
  <w:style w:type="paragraph" w:customStyle="1" w:styleId="CCD0AFC6F0B8964EB9A6AE793A23AC73">
    <w:name w:val="CCD0AFC6F0B8964EB9A6AE793A23AC73"/>
    <w:rsid w:val="00B34888"/>
    <w:pPr>
      <w:spacing w:after="0" w:line="240" w:lineRule="auto"/>
    </w:pPr>
    <w:rPr>
      <w:sz w:val="24"/>
      <w:szCs w:val="24"/>
    </w:rPr>
  </w:style>
  <w:style w:type="paragraph" w:customStyle="1" w:styleId="F26EC3E87F56A644BAA72B4E8A51F5EA">
    <w:name w:val="F26EC3E87F56A644BAA72B4E8A51F5EA"/>
    <w:rsid w:val="00B34888"/>
    <w:pPr>
      <w:spacing w:after="0" w:line="240" w:lineRule="auto"/>
    </w:pPr>
    <w:rPr>
      <w:sz w:val="24"/>
      <w:szCs w:val="24"/>
    </w:rPr>
  </w:style>
  <w:style w:type="paragraph" w:customStyle="1" w:styleId="5DCE202FAAFAAC408E8F06A2F7922F92">
    <w:name w:val="5DCE202FAAFAAC408E8F06A2F7922F92"/>
    <w:rsid w:val="005733C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C:\Users\MJBattaglia\Downloads\TS103463080.dotx</Template>
  <TotalTime>176</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MJBattaglia</dc:creator>
  <cp:lastModifiedBy>Jordyn Murphy</cp:lastModifiedBy>
  <cp:revision>14</cp:revision>
  <dcterms:created xsi:type="dcterms:W3CDTF">2018-06-26T05:28:00Z</dcterms:created>
  <dcterms:modified xsi:type="dcterms:W3CDTF">2018-10-17T20:36:00Z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