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76364" w14:textId="77777777" w:rsidR="0058525E" w:rsidRPr="00F65E97" w:rsidRDefault="0058525E" w:rsidP="00DF064F">
      <w:pPr>
        <w:pBdr>
          <w:bottom w:val="single" w:sz="4" w:space="1" w:color="auto"/>
        </w:pBdr>
        <w:spacing w:line="240" w:lineRule="auto"/>
        <w:jc w:val="center"/>
        <w:rPr>
          <w:b/>
          <w:sz w:val="24"/>
          <w:szCs w:val="24"/>
        </w:rPr>
      </w:pPr>
      <w:bookmarkStart w:id="0" w:name="_GoBack"/>
      <w:r w:rsidRPr="00F65E97">
        <w:rPr>
          <w:b/>
          <w:sz w:val="24"/>
          <w:szCs w:val="24"/>
        </w:rPr>
        <w:t xml:space="preserve">Director at Large Report: Board Meeting, </w:t>
      </w:r>
      <w:r w:rsidR="00623360" w:rsidRPr="00F65E97">
        <w:rPr>
          <w:b/>
          <w:sz w:val="24"/>
          <w:szCs w:val="24"/>
        </w:rPr>
        <w:t xml:space="preserve">10 June </w:t>
      </w:r>
      <w:r w:rsidRPr="00F65E97">
        <w:rPr>
          <w:b/>
          <w:sz w:val="24"/>
          <w:szCs w:val="24"/>
        </w:rPr>
        <w:t>2014</w:t>
      </w:r>
    </w:p>
    <w:p w14:paraId="693CD94E" w14:textId="77777777" w:rsidR="0058525E" w:rsidRPr="00F65E97" w:rsidRDefault="0058525E" w:rsidP="00DF064F">
      <w:pPr>
        <w:spacing w:line="240" w:lineRule="auto"/>
        <w:rPr>
          <w:b/>
          <w:sz w:val="24"/>
          <w:szCs w:val="24"/>
        </w:rPr>
      </w:pPr>
      <w:r w:rsidRPr="00F65E97">
        <w:rPr>
          <w:b/>
          <w:sz w:val="24"/>
          <w:szCs w:val="24"/>
        </w:rPr>
        <w:t>Submitted by: Susan Duffy, Ph.D.</w:t>
      </w:r>
    </w:p>
    <w:bookmarkEnd w:id="0"/>
    <w:p w14:paraId="5E696757" w14:textId="77777777" w:rsidR="00F4265D" w:rsidRPr="00F65E97" w:rsidRDefault="00F4265D" w:rsidP="00F4265D">
      <w:pPr>
        <w:rPr>
          <w:sz w:val="24"/>
          <w:szCs w:val="24"/>
        </w:rPr>
      </w:pPr>
      <w:r w:rsidRPr="00F65E97">
        <w:rPr>
          <w:sz w:val="24"/>
          <w:szCs w:val="24"/>
        </w:rPr>
        <w:t>It has been an honor to lead the ICSB Women’s Entrepreneurship Committee over the past several years. I am pleased to report that three new ICSB products have been developed during my tenure as chair.  The TESS preconference model, the WEC Webinar series</w:t>
      </w:r>
      <w:r w:rsidR="009B121F" w:rsidRPr="00F65E97">
        <w:rPr>
          <w:sz w:val="24"/>
          <w:szCs w:val="24"/>
        </w:rPr>
        <w:t>,</w:t>
      </w:r>
      <w:r w:rsidRPr="00F65E97">
        <w:rPr>
          <w:sz w:val="24"/>
          <w:szCs w:val="24"/>
        </w:rPr>
        <w:t xml:space="preserve"> and the WEC </w:t>
      </w:r>
      <w:r w:rsidR="00F65E97" w:rsidRPr="00F65E97">
        <w:rPr>
          <w:sz w:val="24"/>
          <w:szCs w:val="24"/>
        </w:rPr>
        <w:t xml:space="preserve">ICSB </w:t>
      </w:r>
      <w:r w:rsidRPr="00F65E97">
        <w:rPr>
          <w:sz w:val="24"/>
          <w:szCs w:val="24"/>
        </w:rPr>
        <w:t xml:space="preserve">Bulletin Blogs are innovative, inclusive models for </w:t>
      </w:r>
      <w:r w:rsidR="00F65E97" w:rsidRPr="00F65E97">
        <w:rPr>
          <w:sz w:val="24"/>
          <w:szCs w:val="24"/>
        </w:rPr>
        <w:t xml:space="preserve">broad </w:t>
      </w:r>
      <w:r w:rsidR="009B121F" w:rsidRPr="00F65E97">
        <w:rPr>
          <w:sz w:val="24"/>
          <w:szCs w:val="24"/>
        </w:rPr>
        <w:t xml:space="preserve">ICSB </w:t>
      </w:r>
      <w:r w:rsidRPr="00F65E97">
        <w:rPr>
          <w:sz w:val="24"/>
          <w:szCs w:val="24"/>
        </w:rPr>
        <w:t>membe</w:t>
      </w:r>
      <w:r w:rsidR="009B121F" w:rsidRPr="00F65E97">
        <w:rPr>
          <w:sz w:val="24"/>
          <w:szCs w:val="24"/>
        </w:rPr>
        <w:t xml:space="preserve">r participation. The TESS event prototype is also positioned for continued iteration as a source of revenue generation for ICSB World Conferences.  </w:t>
      </w:r>
    </w:p>
    <w:p w14:paraId="0CAE64ED" w14:textId="77777777" w:rsidR="00A959C3" w:rsidRPr="00F65E97" w:rsidRDefault="009E3211" w:rsidP="009B121F">
      <w:pPr>
        <w:rPr>
          <w:b/>
          <w:sz w:val="28"/>
          <w:szCs w:val="28"/>
        </w:rPr>
      </w:pPr>
      <w:r w:rsidRPr="00F65E97">
        <w:rPr>
          <w:b/>
          <w:sz w:val="28"/>
          <w:szCs w:val="28"/>
        </w:rPr>
        <w:t>ICSB WEC Activities 2014</w:t>
      </w:r>
    </w:p>
    <w:p w14:paraId="1962964A" w14:textId="77777777" w:rsidR="00623360" w:rsidRPr="00F4265D" w:rsidRDefault="00236FEA" w:rsidP="00F4265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F4265D">
        <w:rPr>
          <w:b/>
          <w:sz w:val="24"/>
          <w:szCs w:val="24"/>
        </w:rPr>
        <w:t>WEC chair</w:t>
      </w:r>
      <w:r w:rsidR="00623360" w:rsidRPr="00F4265D">
        <w:rPr>
          <w:b/>
          <w:sz w:val="24"/>
          <w:szCs w:val="24"/>
        </w:rPr>
        <w:t xml:space="preserve"> successor identified and on-boarded</w:t>
      </w:r>
      <w:r w:rsidRPr="00F4265D">
        <w:rPr>
          <w:b/>
          <w:sz w:val="24"/>
          <w:szCs w:val="24"/>
        </w:rPr>
        <w:t>.</w:t>
      </w:r>
      <w:r w:rsidRPr="00F4265D">
        <w:rPr>
          <w:sz w:val="24"/>
          <w:szCs w:val="24"/>
        </w:rPr>
        <w:t xml:space="preserve"> </w:t>
      </w:r>
      <w:r w:rsidR="00623360" w:rsidRPr="00F4265D">
        <w:rPr>
          <w:sz w:val="24"/>
          <w:szCs w:val="24"/>
        </w:rPr>
        <w:t xml:space="preserve"> Maura </w:t>
      </w:r>
      <w:proofErr w:type="spellStart"/>
      <w:r w:rsidRPr="00F4265D">
        <w:rPr>
          <w:sz w:val="24"/>
          <w:szCs w:val="24"/>
        </w:rPr>
        <w:t>McAdam</w:t>
      </w:r>
      <w:proofErr w:type="spellEnd"/>
      <w:r w:rsidRPr="00F4265D">
        <w:rPr>
          <w:sz w:val="24"/>
          <w:szCs w:val="24"/>
        </w:rPr>
        <w:t xml:space="preserve">, Ph.D., </w:t>
      </w:r>
      <w:r w:rsidR="00664944" w:rsidRPr="00F4265D">
        <w:rPr>
          <w:sz w:val="24"/>
          <w:szCs w:val="24"/>
        </w:rPr>
        <w:t xml:space="preserve">Senior Lecturer, </w:t>
      </w:r>
      <w:r w:rsidRPr="00F4265D">
        <w:rPr>
          <w:sz w:val="24"/>
          <w:szCs w:val="24"/>
        </w:rPr>
        <w:t xml:space="preserve">Queens University </w:t>
      </w:r>
      <w:r w:rsidR="00664944" w:rsidRPr="00F4265D">
        <w:rPr>
          <w:sz w:val="24"/>
          <w:szCs w:val="24"/>
        </w:rPr>
        <w:t>Management School,</w:t>
      </w:r>
      <w:r w:rsidRPr="00F4265D">
        <w:rPr>
          <w:sz w:val="24"/>
          <w:szCs w:val="24"/>
        </w:rPr>
        <w:t xml:space="preserve"> Belfast Ireland will lead WEC effective July 1. 2014. </w:t>
      </w:r>
    </w:p>
    <w:p w14:paraId="762C6594" w14:textId="77777777" w:rsidR="00623360" w:rsidRPr="00F4265D" w:rsidRDefault="00623360" w:rsidP="00F4265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F4265D">
        <w:rPr>
          <w:b/>
          <w:sz w:val="24"/>
          <w:szCs w:val="24"/>
        </w:rPr>
        <w:t xml:space="preserve">Created TESS model for replicate-ready WEC Preconference. </w:t>
      </w:r>
      <w:r w:rsidR="00F4265D" w:rsidRPr="00F4265D">
        <w:rPr>
          <w:b/>
          <w:sz w:val="24"/>
          <w:szCs w:val="24"/>
        </w:rPr>
        <w:t xml:space="preserve"> </w:t>
      </w:r>
      <w:r w:rsidRPr="00F4265D">
        <w:rPr>
          <w:b/>
          <w:sz w:val="24"/>
          <w:szCs w:val="24"/>
        </w:rPr>
        <w:t xml:space="preserve">Planned and executed 2014 TESS Conference. </w:t>
      </w:r>
      <w:r w:rsidRPr="00F4265D">
        <w:rPr>
          <w:sz w:val="24"/>
          <w:szCs w:val="24"/>
        </w:rPr>
        <w:t xml:space="preserve">Please see </w:t>
      </w:r>
      <w:r w:rsidR="00B82113">
        <w:rPr>
          <w:sz w:val="24"/>
          <w:szCs w:val="24"/>
        </w:rPr>
        <w:t xml:space="preserve">TESS Women’s </w:t>
      </w:r>
      <w:proofErr w:type="spellStart"/>
      <w:r w:rsidR="00B82113">
        <w:rPr>
          <w:sz w:val="24"/>
          <w:szCs w:val="24"/>
        </w:rPr>
        <w:t>E’ship</w:t>
      </w:r>
      <w:proofErr w:type="spellEnd"/>
      <w:r w:rsidR="00B82113">
        <w:rPr>
          <w:sz w:val="24"/>
          <w:szCs w:val="24"/>
        </w:rPr>
        <w:t xml:space="preserve"> Forum FINAL (separate doc</w:t>
      </w:r>
      <w:r w:rsidRPr="00F4265D">
        <w:rPr>
          <w:sz w:val="24"/>
          <w:szCs w:val="24"/>
        </w:rPr>
        <w:t>.</w:t>
      </w:r>
      <w:r w:rsidR="00B82113">
        <w:rPr>
          <w:sz w:val="24"/>
          <w:szCs w:val="24"/>
        </w:rPr>
        <w:t>)</w:t>
      </w:r>
      <w:r w:rsidRPr="00F4265D">
        <w:rPr>
          <w:b/>
          <w:sz w:val="24"/>
          <w:szCs w:val="24"/>
        </w:rPr>
        <w:t xml:space="preserve"> </w:t>
      </w:r>
    </w:p>
    <w:p w14:paraId="2041D0A9" w14:textId="77777777" w:rsidR="00F4265D" w:rsidRPr="00F4265D" w:rsidRDefault="00F4265D" w:rsidP="00F4265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F4265D">
        <w:rPr>
          <w:b/>
          <w:sz w:val="24"/>
          <w:szCs w:val="24"/>
        </w:rPr>
        <w:t>Managed 11</w:t>
      </w:r>
      <w:r w:rsidRPr="00F4265D">
        <w:rPr>
          <w:b/>
          <w:sz w:val="24"/>
          <w:szCs w:val="24"/>
          <w:vertAlign w:val="superscript"/>
        </w:rPr>
        <w:t>th</w:t>
      </w:r>
      <w:r w:rsidRPr="00F4265D">
        <w:rPr>
          <w:b/>
          <w:sz w:val="24"/>
          <w:szCs w:val="24"/>
        </w:rPr>
        <w:t xml:space="preserve"> Annual Best Paper in Women’s </w:t>
      </w:r>
      <w:proofErr w:type="spellStart"/>
      <w:r w:rsidRPr="00F4265D">
        <w:rPr>
          <w:b/>
          <w:sz w:val="24"/>
          <w:szCs w:val="24"/>
        </w:rPr>
        <w:t>E’ship</w:t>
      </w:r>
      <w:proofErr w:type="spellEnd"/>
      <w:r w:rsidRPr="00F4265D">
        <w:rPr>
          <w:b/>
          <w:sz w:val="24"/>
          <w:szCs w:val="24"/>
        </w:rPr>
        <w:t>:</w:t>
      </w:r>
      <w:r w:rsidRPr="00F4265D">
        <w:rPr>
          <w:sz w:val="24"/>
          <w:szCs w:val="24"/>
        </w:rPr>
        <w:t xml:space="preserve">  </w:t>
      </w:r>
      <w:r w:rsidRPr="00F4265D">
        <w:rPr>
          <w:b/>
          <w:sz w:val="24"/>
          <w:szCs w:val="24"/>
        </w:rPr>
        <w:t>2014 World Conference Dublin</w:t>
      </w:r>
      <w:r w:rsidRPr="00F4265D">
        <w:rPr>
          <w:sz w:val="24"/>
          <w:szCs w:val="24"/>
        </w:rPr>
        <w:t xml:space="preserve">. </w:t>
      </w:r>
    </w:p>
    <w:p w14:paraId="17EE9A78" w14:textId="77777777" w:rsidR="00F4265D" w:rsidRPr="00F4265D" w:rsidRDefault="00F4265D" w:rsidP="00F4265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F4265D">
        <w:rPr>
          <w:b/>
          <w:sz w:val="24"/>
          <w:szCs w:val="24"/>
        </w:rPr>
        <w:t xml:space="preserve">Developed editorial calendar and managed WEC Blogs for ICSB </w:t>
      </w:r>
      <w:r w:rsidR="00247FDF" w:rsidRPr="00F4265D">
        <w:rPr>
          <w:b/>
          <w:sz w:val="24"/>
          <w:szCs w:val="24"/>
        </w:rPr>
        <w:t>Bulletin</w:t>
      </w:r>
      <w:r w:rsidRPr="00F4265D">
        <w:rPr>
          <w:b/>
          <w:sz w:val="24"/>
          <w:szCs w:val="24"/>
        </w:rPr>
        <w:t>.</w:t>
      </w:r>
      <w:r w:rsidR="00247FDF" w:rsidRPr="00F4265D">
        <w:rPr>
          <w:b/>
          <w:sz w:val="24"/>
          <w:szCs w:val="24"/>
        </w:rPr>
        <w:t xml:space="preserve"> </w:t>
      </w:r>
    </w:p>
    <w:p w14:paraId="37A8B47A" w14:textId="77777777" w:rsidR="00F4265D" w:rsidRPr="00F4265D" w:rsidRDefault="00F4265D" w:rsidP="00F4265D">
      <w:pPr>
        <w:pStyle w:val="ListParagraph"/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 w:rsidRPr="00F4265D">
        <w:rPr>
          <w:b/>
          <w:sz w:val="24"/>
          <w:szCs w:val="24"/>
        </w:rPr>
        <w:t xml:space="preserve">Recruited presenters and managed ICSB WEC </w:t>
      </w:r>
      <w:r w:rsidR="009E3211" w:rsidRPr="00F4265D">
        <w:rPr>
          <w:b/>
          <w:sz w:val="24"/>
          <w:szCs w:val="24"/>
        </w:rPr>
        <w:t>Webinar Series</w:t>
      </w:r>
      <w:r w:rsidR="00664944" w:rsidRPr="00F4265D">
        <w:rPr>
          <w:b/>
          <w:sz w:val="24"/>
          <w:szCs w:val="24"/>
        </w:rPr>
        <w:t xml:space="preserve">. </w:t>
      </w:r>
    </w:p>
    <w:p w14:paraId="5E207FB7" w14:textId="77777777" w:rsidR="00B57F27" w:rsidRPr="00B57F27" w:rsidRDefault="00B57F27" w:rsidP="00B57F27">
      <w:pPr>
        <w:pStyle w:val="ListParagraph"/>
      </w:pPr>
    </w:p>
    <w:p w14:paraId="1FD06FB1" w14:textId="77777777" w:rsidR="00B57F27" w:rsidRDefault="00B57F27" w:rsidP="00F4265D"/>
    <w:p w14:paraId="1A599579" w14:textId="77777777" w:rsidR="00B57F27" w:rsidRDefault="00B57F27" w:rsidP="00B57F27"/>
    <w:p w14:paraId="79C7F0F6" w14:textId="77777777" w:rsidR="007B7843" w:rsidRDefault="007B7843" w:rsidP="007B7843"/>
    <w:sectPr w:rsidR="007B7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5BA"/>
    <w:multiLevelType w:val="hybridMultilevel"/>
    <w:tmpl w:val="C3B4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602FB"/>
    <w:multiLevelType w:val="hybridMultilevel"/>
    <w:tmpl w:val="0AF80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7D6"/>
    <w:multiLevelType w:val="hybridMultilevel"/>
    <w:tmpl w:val="957E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663C"/>
    <w:multiLevelType w:val="hybridMultilevel"/>
    <w:tmpl w:val="A50C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91D15"/>
    <w:multiLevelType w:val="hybridMultilevel"/>
    <w:tmpl w:val="BCF6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1"/>
    <w:rsid w:val="00024366"/>
    <w:rsid w:val="000272CA"/>
    <w:rsid w:val="00034402"/>
    <w:rsid w:val="000350D7"/>
    <w:rsid w:val="000375FC"/>
    <w:rsid w:val="000508C3"/>
    <w:rsid w:val="0006662F"/>
    <w:rsid w:val="00077F23"/>
    <w:rsid w:val="0008596A"/>
    <w:rsid w:val="00086A32"/>
    <w:rsid w:val="000A3471"/>
    <w:rsid w:val="000D070F"/>
    <w:rsid w:val="000D4769"/>
    <w:rsid w:val="000E4F2E"/>
    <w:rsid w:val="000F351A"/>
    <w:rsid w:val="000F6957"/>
    <w:rsid w:val="0012330C"/>
    <w:rsid w:val="00123451"/>
    <w:rsid w:val="00125F00"/>
    <w:rsid w:val="001400A4"/>
    <w:rsid w:val="00141D47"/>
    <w:rsid w:val="0014432D"/>
    <w:rsid w:val="00181A49"/>
    <w:rsid w:val="00191161"/>
    <w:rsid w:val="001A55D7"/>
    <w:rsid w:val="001A5AEB"/>
    <w:rsid w:val="001B0D20"/>
    <w:rsid w:val="001B7961"/>
    <w:rsid w:val="001C029E"/>
    <w:rsid w:val="002021DF"/>
    <w:rsid w:val="00215A59"/>
    <w:rsid w:val="00233559"/>
    <w:rsid w:val="00235F3B"/>
    <w:rsid w:val="00236FEA"/>
    <w:rsid w:val="00240B7C"/>
    <w:rsid w:val="00247FDF"/>
    <w:rsid w:val="0025703C"/>
    <w:rsid w:val="00257A46"/>
    <w:rsid w:val="0026565F"/>
    <w:rsid w:val="00281EF2"/>
    <w:rsid w:val="00285B93"/>
    <w:rsid w:val="0028604D"/>
    <w:rsid w:val="00296850"/>
    <w:rsid w:val="002B0A3A"/>
    <w:rsid w:val="002C527A"/>
    <w:rsid w:val="002C7FDF"/>
    <w:rsid w:val="002D0B28"/>
    <w:rsid w:val="002E3AB7"/>
    <w:rsid w:val="002E7166"/>
    <w:rsid w:val="002F0526"/>
    <w:rsid w:val="0030225A"/>
    <w:rsid w:val="00305315"/>
    <w:rsid w:val="00306375"/>
    <w:rsid w:val="00315135"/>
    <w:rsid w:val="00332CE5"/>
    <w:rsid w:val="00341B8B"/>
    <w:rsid w:val="00363EC5"/>
    <w:rsid w:val="003863C5"/>
    <w:rsid w:val="003E280A"/>
    <w:rsid w:val="003E2A79"/>
    <w:rsid w:val="003E675D"/>
    <w:rsid w:val="003F1D0F"/>
    <w:rsid w:val="003F686A"/>
    <w:rsid w:val="0040493B"/>
    <w:rsid w:val="00425E44"/>
    <w:rsid w:val="004342E3"/>
    <w:rsid w:val="004365BE"/>
    <w:rsid w:val="00443671"/>
    <w:rsid w:val="004462CB"/>
    <w:rsid w:val="0045016B"/>
    <w:rsid w:val="004504D5"/>
    <w:rsid w:val="004528B0"/>
    <w:rsid w:val="00491BBE"/>
    <w:rsid w:val="00496CAA"/>
    <w:rsid w:val="004A2E1C"/>
    <w:rsid w:val="004D7916"/>
    <w:rsid w:val="0050578F"/>
    <w:rsid w:val="005265E8"/>
    <w:rsid w:val="00526920"/>
    <w:rsid w:val="00537E73"/>
    <w:rsid w:val="005449C0"/>
    <w:rsid w:val="005478C7"/>
    <w:rsid w:val="0055187D"/>
    <w:rsid w:val="0057448C"/>
    <w:rsid w:val="00576F46"/>
    <w:rsid w:val="0058525E"/>
    <w:rsid w:val="005C4DB7"/>
    <w:rsid w:val="005C5F5E"/>
    <w:rsid w:val="005E3F6E"/>
    <w:rsid w:val="005F19DE"/>
    <w:rsid w:val="00607E51"/>
    <w:rsid w:val="00623360"/>
    <w:rsid w:val="00640069"/>
    <w:rsid w:val="00641959"/>
    <w:rsid w:val="00664944"/>
    <w:rsid w:val="006A007C"/>
    <w:rsid w:val="006B087D"/>
    <w:rsid w:val="006C2201"/>
    <w:rsid w:val="006F0216"/>
    <w:rsid w:val="006F7F4A"/>
    <w:rsid w:val="007017A3"/>
    <w:rsid w:val="007034E3"/>
    <w:rsid w:val="00707757"/>
    <w:rsid w:val="007202EC"/>
    <w:rsid w:val="00722946"/>
    <w:rsid w:val="00727ADB"/>
    <w:rsid w:val="007355CD"/>
    <w:rsid w:val="00746CD9"/>
    <w:rsid w:val="00764103"/>
    <w:rsid w:val="00765903"/>
    <w:rsid w:val="00771CDE"/>
    <w:rsid w:val="00772E2B"/>
    <w:rsid w:val="007843A5"/>
    <w:rsid w:val="0079699F"/>
    <w:rsid w:val="007A0255"/>
    <w:rsid w:val="007B0C8B"/>
    <w:rsid w:val="007B7843"/>
    <w:rsid w:val="007C28C8"/>
    <w:rsid w:val="007D06A2"/>
    <w:rsid w:val="007E34AC"/>
    <w:rsid w:val="007F03EE"/>
    <w:rsid w:val="007F05A7"/>
    <w:rsid w:val="00800395"/>
    <w:rsid w:val="0080501B"/>
    <w:rsid w:val="00814149"/>
    <w:rsid w:val="008320EA"/>
    <w:rsid w:val="00842663"/>
    <w:rsid w:val="008479DC"/>
    <w:rsid w:val="00852D9C"/>
    <w:rsid w:val="00860059"/>
    <w:rsid w:val="00870C63"/>
    <w:rsid w:val="008746ED"/>
    <w:rsid w:val="00887621"/>
    <w:rsid w:val="008B0EF8"/>
    <w:rsid w:val="008B612D"/>
    <w:rsid w:val="008B7644"/>
    <w:rsid w:val="008C6C25"/>
    <w:rsid w:val="008D3DCE"/>
    <w:rsid w:val="008E1D6A"/>
    <w:rsid w:val="008F3EF1"/>
    <w:rsid w:val="00900096"/>
    <w:rsid w:val="00901FAF"/>
    <w:rsid w:val="009102BF"/>
    <w:rsid w:val="009148F8"/>
    <w:rsid w:val="00916B40"/>
    <w:rsid w:val="00951FAB"/>
    <w:rsid w:val="0095664B"/>
    <w:rsid w:val="009639C8"/>
    <w:rsid w:val="00966411"/>
    <w:rsid w:val="00983604"/>
    <w:rsid w:val="0098453C"/>
    <w:rsid w:val="00990FF4"/>
    <w:rsid w:val="009A6A37"/>
    <w:rsid w:val="009B121F"/>
    <w:rsid w:val="009B32C0"/>
    <w:rsid w:val="009B58BE"/>
    <w:rsid w:val="009C47C8"/>
    <w:rsid w:val="009E3211"/>
    <w:rsid w:val="00A01A72"/>
    <w:rsid w:val="00A067C9"/>
    <w:rsid w:val="00A11B52"/>
    <w:rsid w:val="00A269DD"/>
    <w:rsid w:val="00A44737"/>
    <w:rsid w:val="00A608B7"/>
    <w:rsid w:val="00A64E08"/>
    <w:rsid w:val="00A85A97"/>
    <w:rsid w:val="00A959C3"/>
    <w:rsid w:val="00AA3A66"/>
    <w:rsid w:val="00AA77B7"/>
    <w:rsid w:val="00AB7026"/>
    <w:rsid w:val="00AD34CE"/>
    <w:rsid w:val="00AE3C98"/>
    <w:rsid w:val="00AF1219"/>
    <w:rsid w:val="00AF7F92"/>
    <w:rsid w:val="00B0426A"/>
    <w:rsid w:val="00B26D52"/>
    <w:rsid w:val="00B3003E"/>
    <w:rsid w:val="00B57F27"/>
    <w:rsid w:val="00B63655"/>
    <w:rsid w:val="00B73F6D"/>
    <w:rsid w:val="00B754FF"/>
    <w:rsid w:val="00B80756"/>
    <w:rsid w:val="00B82113"/>
    <w:rsid w:val="00B865C6"/>
    <w:rsid w:val="00BA197C"/>
    <w:rsid w:val="00BA2680"/>
    <w:rsid w:val="00BD641D"/>
    <w:rsid w:val="00BF3162"/>
    <w:rsid w:val="00C038B5"/>
    <w:rsid w:val="00C05EC8"/>
    <w:rsid w:val="00C076AA"/>
    <w:rsid w:val="00C27AF0"/>
    <w:rsid w:val="00C42006"/>
    <w:rsid w:val="00C5031F"/>
    <w:rsid w:val="00C7428B"/>
    <w:rsid w:val="00C84D2C"/>
    <w:rsid w:val="00C92FA8"/>
    <w:rsid w:val="00CA3313"/>
    <w:rsid w:val="00CD5F3A"/>
    <w:rsid w:val="00CF4C1E"/>
    <w:rsid w:val="00D10363"/>
    <w:rsid w:val="00D12551"/>
    <w:rsid w:val="00D2590F"/>
    <w:rsid w:val="00D3477C"/>
    <w:rsid w:val="00D43993"/>
    <w:rsid w:val="00D62607"/>
    <w:rsid w:val="00D80226"/>
    <w:rsid w:val="00D843C9"/>
    <w:rsid w:val="00D924EF"/>
    <w:rsid w:val="00DA2B83"/>
    <w:rsid w:val="00DB2657"/>
    <w:rsid w:val="00DB6C08"/>
    <w:rsid w:val="00DC4662"/>
    <w:rsid w:val="00DD66E1"/>
    <w:rsid w:val="00DE2A94"/>
    <w:rsid w:val="00DE5F96"/>
    <w:rsid w:val="00DF064F"/>
    <w:rsid w:val="00DF5787"/>
    <w:rsid w:val="00E06D37"/>
    <w:rsid w:val="00E13E70"/>
    <w:rsid w:val="00E17000"/>
    <w:rsid w:val="00E60BC6"/>
    <w:rsid w:val="00E611F4"/>
    <w:rsid w:val="00E635E5"/>
    <w:rsid w:val="00E70A42"/>
    <w:rsid w:val="00E84812"/>
    <w:rsid w:val="00E911D8"/>
    <w:rsid w:val="00E92489"/>
    <w:rsid w:val="00EB271C"/>
    <w:rsid w:val="00EB767C"/>
    <w:rsid w:val="00EC00D6"/>
    <w:rsid w:val="00EC0C42"/>
    <w:rsid w:val="00EC75A0"/>
    <w:rsid w:val="00EF1109"/>
    <w:rsid w:val="00F2226D"/>
    <w:rsid w:val="00F26826"/>
    <w:rsid w:val="00F4265D"/>
    <w:rsid w:val="00F578DB"/>
    <w:rsid w:val="00F65E97"/>
    <w:rsid w:val="00F73283"/>
    <w:rsid w:val="00F9447C"/>
    <w:rsid w:val="00FA0EFB"/>
    <w:rsid w:val="00FA421C"/>
    <w:rsid w:val="00FC3CA6"/>
    <w:rsid w:val="00FC5981"/>
    <w:rsid w:val="00FD3099"/>
    <w:rsid w:val="00FE343A"/>
    <w:rsid w:val="00FE3A31"/>
    <w:rsid w:val="00FE532F"/>
    <w:rsid w:val="00FE5FA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81C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 2004 Test Drive User</cp:lastModifiedBy>
  <cp:revision>3</cp:revision>
  <dcterms:created xsi:type="dcterms:W3CDTF">2014-06-10T07:00:00Z</dcterms:created>
  <dcterms:modified xsi:type="dcterms:W3CDTF">2014-06-10T07:07:00Z</dcterms:modified>
</cp:coreProperties>
</file>